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BF1E21" w14:textId="77777777" w:rsidR="008E140E" w:rsidRDefault="008E140E" w:rsidP="006F45AC">
      <w:pPr>
        <w:ind w:left="720" w:hanging="360"/>
      </w:pPr>
    </w:p>
    <w:p w14:paraId="42F3CCF4" w14:textId="296318C2" w:rsidR="008E140E" w:rsidRPr="00340528" w:rsidRDefault="008E140E" w:rsidP="008E140E">
      <w:pPr>
        <w:pStyle w:val="ListParagraph"/>
        <w:numPr>
          <w:ilvl w:val="0"/>
          <w:numId w:val="3"/>
        </w:numPr>
        <w:rPr>
          <w:rFonts w:ascii="PT Sans" w:eastAsia="Times New Roman" w:hAnsi="PT Sans" w:cs="Arial"/>
          <w:b/>
          <w:bCs/>
          <w:color w:val="222323"/>
          <w:u w:val="single"/>
          <w:shd w:val="clear" w:color="auto" w:fill="FFFFFF"/>
          <w:lang w:eastAsia="en-GB"/>
        </w:rPr>
      </w:pPr>
      <w:r w:rsidRPr="00340528">
        <w:rPr>
          <w:rFonts w:ascii="PT Sans" w:eastAsia="Times New Roman" w:hAnsi="PT Sans" w:cs="Arial"/>
          <w:b/>
          <w:bCs/>
          <w:color w:val="222323"/>
          <w:u w:val="single"/>
          <w:shd w:val="clear" w:color="auto" w:fill="FFFFFF"/>
          <w:lang w:eastAsia="en-GB"/>
        </w:rPr>
        <w:t xml:space="preserve">Wersja krótka – </w:t>
      </w:r>
      <w:r w:rsidR="00370792">
        <w:rPr>
          <w:rFonts w:ascii="PT Sans" w:eastAsia="Times New Roman" w:hAnsi="PT Sans" w:cs="Arial"/>
          <w:b/>
          <w:bCs/>
          <w:color w:val="222323"/>
          <w:u w:val="single"/>
          <w:shd w:val="clear" w:color="auto" w:fill="FFFFFF"/>
          <w:lang w:eastAsia="en-GB"/>
        </w:rPr>
        <w:t>572</w:t>
      </w:r>
      <w:r w:rsidR="006E1084">
        <w:rPr>
          <w:rFonts w:ascii="PT Sans" w:eastAsia="Times New Roman" w:hAnsi="PT Sans" w:cs="Arial"/>
          <w:b/>
          <w:bCs/>
          <w:color w:val="222323"/>
          <w:u w:val="single"/>
          <w:shd w:val="clear" w:color="auto" w:fill="FFFFFF"/>
          <w:lang w:eastAsia="en-GB"/>
        </w:rPr>
        <w:t xml:space="preserve"> </w:t>
      </w:r>
      <w:r w:rsidRPr="00340528">
        <w:rPr>
          <w:rFonts w:ascii="PT Sans" w:eastAsia="Times New Roman" w:hAnsi="PT Sans" w:cs="Arial"/>
          <w:b/>
          <w:bCs/>
          <w:color w:val="222323"/>
          <w:u w:val="single"/>
          <w:shd w:val="clear" w:color="auto" w:fill="FFFFFF"/>
          <w:lang w:eastAsia="en-GB"/>
        </w:rPr>
        <w:t>znaków (bez spacji</w:t>
      </w:r>
      <w:r w:rsidR="006E1084">
        <w:rPr>
          <w:rFonts w:ascii="PT Sans" w:eastAsia="Times New Roman" w:hAnsi="PT Sans" w:cs="Arial"/>
          <w:b/>
          <w:bCs/>
          <w:color w:val="222323"/>
          <w:u w:val="single"/>
          <w:shd w:val="clear" w:color="auto" w:fill="FFFFFF"/>
          <w:lang w:eastAsia="en-GB"/>
        </w:rPr>
        <w:t xml:space="preserve">), </w:t>
      </w:r>
      <w:r w:rsidR="00370792">
        <w:rPr>
          <w:rFonts w:ascii="PT Sans" w:eastAsia="Times New Roman" w:hAnsi="PT Sans" w:cs="Arial"/>
          <w:b/>
          <w:bCs/>
          <w:color w:val="222323"/>
          <w:u w:val="single"/>
          <w:shd w:val="clear" w:color="auto" w:fill="FFFFFF"/>
          <w:lang w:eastAsia="en-GB"/>
        </w:rPr>
        <w:t>649</w:t>
      </w:r>
      <w:r w:rsidR="00DA645A" w:rsidRPr="00340528">
        <w:rPr>
          <w:rFonts w:ascii="PT Sans" w:eastAsia="Times New Roman" w:hAnsi="PT Sans" w:cs="Arial"/>
          <w:b/>
          <w:bCs/>
          <w:color w:val="222323"/>
          <w:u w:val="single"/>
          <w:shd w:val="clear" w:color="auto" w:fill="FFFFFF"/>
          <w:lang w:eastAsia="en-GB"/>
        </w:rPr>
        <w:t xml:space="preserve"> (ze spacjami)</w:t>
      </w:r>
      <w:r w:rsidRPr="00340528">
        <w:rPr>
          <w:rFonts w:ascii="PT Sans" w:eastAsia="Times New Roman" w:hAnsi="PT Sans" w:cs="Arial"/>
          <w:b/>
          <w:bCs/>
          <w:color w:val="222323"/>
          <w:u w:val="single"/>
          <w:shd w:val="clear" w:color="auto" w:fill="FFFFFF"/>
          <w:lang w:eastAsia="en-GB"/>
        </w:rPr>
        <w:t xml:space="preserve"> = </w:t>
      </w:r>
      <w:r w:rsidR="006E1084">
        <w:rPr>
          <w:rFonts w:ascii="PT Sans" w:eastAsia="Times New Roman" w:hAnsi="PT Sans" w:cs="Arial"/>
          <w:b/>
          <w:bCs/>
          <w:color w:val="222323"/>
          <w:u w:val="single"/>
          <w:shd w:val="clear" w:color="auto" w:fill="FFFFFF"/>
          <w:lang w:eastAsia="en-GB"/>
        </w:rPr>
        <w:t>7</w:t>
      </w:r>
      <w:r w:rsidR="00370792">
        <w:rPr>
          <w:rFonts w:ascii="PT Sans" w:eastAsia="Times New Roman" w:hAnsi="PT Sans" w:cs="Arial"/>
          <w:b/>
          <w:bCs/>
          <w:color w:val="222323"/>
          <w:u w:val="single"/>
          <w:shd w:val="clear" w:color="auto" w:fill="FFFFFF"/>
          <w:lang w:eastAsia="en-GB"/>
        </w:rPr>
        <w:t>6</w:t>
      </w:r>
      <w:r w:rsidR="00DA645A" w:rsidRPr="00340528">
        <w:rPr>
          <w:rFonts w:ascii="PT Sans" w:eastAsia="Times New Roman" w:hAnsi="PT Sans" w:cs="Arial"/>
          <w:b/>
          <w:bCs/>
          <w:color w:val="222323"/>
          <w:u w:val="single"/>
          <w:shd w:val="clear" w:color="auto" w:fill="FFFFFF"/>
          <w:lang w:eastAsia="en-GB"/>
        </w:rPr>
        <w:t xml:space="preserve"> sł</w:t>
      </w:r>
      <w:r w:rsidR="00370792">
        <w:rPr>
          <w:rFonts w:ascii="PT Sans" w:eastAsia="Times New Roman" w:hAnsi="PT Sans" w:cs="Arial"/>
          <w:b/>
          <w:bCs/>
          <w:color w:val="222323"/>
          <w:u w:val="single"/>
          <w:shd w:val="clear" w:color="auto" w:fill="FFFFFF"/>
          <w:lang w:eastAsia="en-GB"/>
        </w:rPr>
        <w:t>ów</w:t>
      </w:r>
    </w:p>
    <w:p w14:paraId="1E0A74E0" w14:textId="77777777" w:rsidR="008E140E" w:rsidRDefault="008E140E" w:rsidP="008E140E">
      <w:pPr>
        <w:pStyle w:val="ListParagraph"/>
        <w:rPr>
          <w:rFonts w:ascii="PT Sans" w:eastAsia="Times New Roman" w:hAnsi="PT Sans" w:cs="Arial"/>
          <w:b/>
          <w:bCs/>
          <w:color w:val="222323"/>
          <w:shd w:val="clear" w:color="auto" w:fill="FFFFFF"/>
          <w:lang w:eastAsia="en-GB"/>
        </w:rPr>
      </w:pPr>
    </w:p>
    <w:p w14:paraId="6A55DAC8" w14:textId="77777777" w:rsidR="006E1084" w:rsidRDefault="006E1084" w:rsidP="006E1084">
      <w:pPr>
        <w:jc w:val="center"/>
        <w:rPr>
          <w:rFonts w:ascii="PT Sans" w:hAnsi="PT Sans"/>
          <w:b/>
          <w:bCs/>
          <w:lang w:val="pl-PL"/>
        </w:rPr>
      </w:pPr>
      <w:r>
        <w:rPr>
          <w:rFonts w:ascii="PT Sans" w:hAnsi="PT Sans"/>
          <w:b/>
          <w:bCs/>
          <w:lang w:val="pl-PL"/>
        </w:rPr>
        <w:t>EKF Online</w:t>
      </w:r>
    </w:p>
    <w:p w14:paraId="7AB7289C" w14:textId="5F9DCF79" w:rsidR="006E1084" w:rsidRDefault="006E1084" w:rsidP="006E1084">
      <w:pPr>
        <w:jc w:val="center"/>
        <w:rPr>
          <w:rFonts w:ascii="PT Sans" w:hAnsi="PT Sans"/>
          <w:b/>
          <w:bCs/>
          <w:lang w:val="pl-PL"/>
        </w:rPr>
      </w:pPr>
      <w:r>
        <w:rPr>
          <w:rFonts w:ascii="PT Sans" w:hAnsi="PT Sans"/>
          <w:lang w:val="pl-PL"/>
        </w:rPr>
        <w:t xml:space="preserve">Nowa rzeczywistość – nowa forma EKF - </w:t>
      </w:r>
      <w:r w:rsidRPr="006E1084">
        <w:rPr>
          <w:rFonts w:ascii="PT Sans" w:hAnsi="PT Sans"/>
          <w:b/>
          <w:bCs/>
          <w:lang w:val="pl-PL"/>
        </w:rPr>
        <w:t>15-17 czerwca 2020</w:t>
      </w:r>
    </w:p>
    <w:p w14:paraId="442D36E3" w14:textId="77777777" w:rsidR="006E1084" w:rsidRDefault="006E1084" w:rsidP="006E1084">
      <w:pPr>
        <w:jc w:val="center"/>
        <w:rPr>
          <w:rFonts w:ascii="PT Sans" w:hAnsi="PT Sans"/>
          <w:b/>
          <w:bCs/>
          <w:lang w:val="pl-PL"/>
        </w:rPr>
      </w:pPr>
    </w:p>
    <w:p w14:paraId="39C5545A" w14:textId="727BAA33" w:rsidR="008E140E" w:rsidRDefault="006E1084" w:rsidP="008E140E">
      <w:pPr>
        <w:jc w:val="both"/>
        <w:rPr>
          <w:rFonts w:ascii="PT Sans" w:hAnsi="PT Sans"/>
        </w:rPr>
      </w:pPr>
      <w:r>
        <w:rPr>
          <w:rFonts w:ascii="PT Sans" w:hAnsi="PT Sans"/>
          <w:lang w:val="pl-PL"/>
        </w:rPr>
        <w:t>W</w:t>
      </w:r>
      <w:r w:rsidRPr="00F03382">
        <w:rPr>
          <w:rFonts w:ascii="PT Sans" w:hAnsi="PT Sans"/>
          <w:lang w:val="pl-PL"/>
        </w:rPr>
        <w:t xml:space="preserve">ychodząc naprzeciw zmieniającej się rzeczywistości postanowiliśmy zorganizować </w:t>
      </w:r>
      <w:r w:rsidRPr="00F03382">
        <w:rPr>
          <w:rFonts w:ascii="PT Sans" w:hAnsi="PT Sans"/>
          <w:b/>
          <w:bCs/>
          <w:lang w:val="pl-PL"/>
        </w:rPr>
        <w:t>EKF Online</w:t>
      </w:r>
      <w:r w:rsidRPr="00F03382">
        <w:rPr>
          <w:rFonts w:ascii="PT Sans" w:hAnsi="PT Sans"/>
          <w:lang w:val="pl-PL"/>
        </w:rPr>
        <w:t xml:space="preserve"> – pierwszą konferencję EKF przeprowadzoną </w:t>
      </w:r>
      <w:r w:rsidRPr="00F03382">
        <w:rPr>
          <w:rFonts w:ascii="PT Sans" w:hAnsi="PT Sans"/>
          <w:b/>
          <w:bCs/>
          <w:lang w:val="pl-PL"/>
        </w:rPr>
        <w:t>w całości w sieci!</w:t>
      </w:r>
      <w:r w:rsidRPr="00F03382">
        <w:rPr>
          <w:rFonts w:ascii="PT Sans" w:hAnsi="PT Sans"/>
          <w:lang w:val="pl-PL"/>
        </w:rPr>
        <w:t xml:space="preserve"> </w:t>
      </w:r>
      <w:r w:rsidR="008E140E" w:rsidRPr="008E140E">
        <w:rPr>
          <w:rFonts w:ascii="PT Sans" w:hAnsi="PT Sans" w:cs="Arial"/>
          <w:color w:val="000000" w:themeColor="text1"/>
          <w:bdr w:val="none" w:sz="0" w:space="0" w:color="auto" w:frame="1"/>
        </w:rPr>
        <w:t xml:space="preserve">W trakcie </w:t>
      </w:r>
      <w:r w:rsidRPr="00F03382">
        <w:rPr>
          <w:rFonts w:ascii="PT Sans" w:hAnsi="PT Sans"/>
          <w:lang w:val="pl-PL"/>
        </w:rPr>
        <w:t>3 dni wystąpień, debat i paneli dyskusyjnych</w:t>
      </w:r>
      <w:r w:rsidR="008E140E" w:rsidRPr="008E140E">
        <w:rPr>
          <w:rFonts w:ascii="PT Sans" w:hAnsi="PT Sans" w:cs="Arial"/>
          <w:color w:val="000000" w:themeColor="text1"/>
          <w:bdr w:val="none" w:sz="0" w:space="0" w:color="auto" w:frame="1"/>
        </w:rPr>
        <w:t> </w:t>
      </w:r>
      <w:r>
        <w:rPr>
          <w:rFonts w:ascii="PT Sans" w:hAnsi="PT Sans" w:cs="Arial"/>
          <w:color w:val="000000" w:themeColor="text1"/>
          <w:bdr w:val="none" w:sz="0" w:space="0" w:color="auto" w:frame="1"/>
          <w:lang w:val="pl-PL"/>
        </w:rPr>
        <w:t xml:space="preserve">około </w:t>
      </w:r>
      <w:r w:rsidRPr="006E1084">
        <w:rPr>
          <w:rFonts w:ascii="PT Sans" w:hAnsi="PT Sans" w:cs="Arial"/>
          <w:b/>
          <w:bCs/>
          <w:color w:val="000000" w:themeColor="text1"/>
          <w:bdr w:val="none" w:sz="0" w:space="0" w:color="auto" w:frame="1"/>
          <w:lang w:val="pl-PL"/>
        </w:rPr>
        <w:t xml:space="preserve">80 czołowych </w:t>
      </w:r>
      <w:r w:rsidR="008E140E" w:rsidRPr="006E1084">
        <w:rPr>
          <w:rFonts w:ascii="PT Sans" w:hAnsi="PT Sans" w:cs="Arial"/>
          <w:b/>
          <w:bCs/>
          <w:color w:val="000000" w:themeColor="text1"/>
          <w:bdr w:val="none" w:sz="0" w:space="0" w:color="auto" w:frame="1"/>
        </w:rPr>
        <w:t>eksper</w:t>
      </w:r>
      <w:proofErr w:type="spellStart"/>
      <w:r w:rsidRPr="006E1084">
        <w:rPr>
          <w:rFonts w:ascii="PT Sans" w:hAnsi="PT Sans" w:cs="Arial"/>
          <w:b/>
          <w:bCs/>
          <w:color w:val="000000" w:themeColor="text1"/>
          <w:bdr w:val="none" w:sz="0" w:space="0" w:color="auto" w:frame="1"/>
          <w:lang w:val="pl-PL"/>
        </w:rPr>
        <w:t>tów</w:t>
      </w:r>
      <w:proofErr w:type="spellEnd"/>
      <w:r>
        <w:rPr>
          <w:rFonts w:ascii="PT Sans" w:hAnsi="PT Sans" w:cs="Arial"/>
          <w:color w:val="000000" w:themeColor="text1"/>
          <w:bdr w:val="none" w:sz="0" w:space="0" w:color="auto" w:frame="1"/>
          <w:lang w:val="pl-PL"/>
        </w:rPr>
        <w:t xml:space="preserve"> z </w:t>
      </w:r>
      <w:r w:rsidR="004C17C3">
        <w:rPr>
          <w:rFonts w:ascii="PT Sans" w:hAnsi="PT Sans" w:cs="Arial"/>
          <w:color w:val="000000" w:themeColor="text1"/>
          <w:bdr w:val="none" w:sz="0" w:space="0" w:color="auto" w:frame="1"/>
          <w:lang w:val="pl-PL"/>
        </w:rPr>
        <w:t>Polski i Europy</w:t>
      </w:r>
      <w:r w:rsidR="008E140E" w:rsidRPr="008E140E">
        <w:rPr>
          <w:rFonts w:ascii="PT Sans" w:hAnsi="PT Sans" w:cs="Arial"/>
          <w:color w:val="000000" w:themeColor="text1"/>
          <w:bdr w:val="none" w:sz="0" w:space="0" w:color="auto" w:frame="1"/>
        </w:rPr>
        <w:t xml:space="preserve"> będ</w:t>
      </w:r>
      <w:proofErr w:type="spellStart"/>
      <w:r>
        <w:rPr>
          <w:rFonts w:ascii="PT Sans" w:hAnsi="PT Sans" w:cs="Arial"/>
          <w:color w:val="000000" w:themeColor="text1"/>
          <w:bdr w:val="none" w:sz="0" w:space="0" w:color="auto" w:frame="1"/>
          <w:lang w:val="pl-PL"/>
        </w:rPr>
        <w:t>zie</w:t>
      </w:r>
      <w:proofErr w:type="spellEnd"/>
      <w:r w:rsidR="008E140E" w:rsidRPr="008E140E">
        <w:rPr>
          <w:rFonts w:ascii="PT Sans" w:hAnsi="PT Sans" w:cs="Arial"/>
          <w:color w:val="000000" w:themeColor="text1"/>
          <w:bdr w:val="none" w:sz="0" w:space="0" w:color="auto" w:frame="1"/>
        </w:rPr>
        <w:t xml:space="preserve"> rozmawiać </w:t>
      </w:r>
      <w:r w:rsidR="008E140E">
        <w:rPr>
          <w:rFonts w:ascii="PT Sans" w:hAnsi="PT Sans" w:cs="Arial"/>
          <w:color w:val="000000" w:themeColor="text1"/>
          <w:bdr w:val="none" w:sz="0" w:space="0" w:color="auto" w:frame="1"/>
        </w:rPr>
        <w:t xml:space="preserve">m.in. </w:t>
      </w:r>
      <w:r w:rsidR="008E140E" w:rsidRPr="008E140E">
        <w:rPr>
          <w:rFonts w:ascii="PT Sans" w:hAnsi="PT Sans" w:cs="Arial"/>
          <w:color w:val="000000" w:themeColor="text1"/>
          <w:bdr w:val="none" w:sz="0" w:space="0" w:color="auto" w:frame="1"/>
        </w:rPr>
        <w:t>o: odpowiedzialn</w:t>
      </w:r>
      <w:r w:rsidR="0083528D">
        <w:rPr>
          <w:rFonts w:ascii="PT Sans" w:hAnsi="PT Sans" w:cs="Arial"/>
          <w:color w:val="000000" w:themeColor="text1"/>
          <w:bdr w:val="none" w:sz="0" w:space="0" w:color="auto" w:frame="1"/>
        </w:rPr>
        <w:t>ych</w:t>
      </w:r>
      <w:r w:rsidR="008E140E" w:rsidRPr="008E140E">
        <w:rPr>
          <w:rFonts w:ascii="PT Sans" w:hAnsi="PT Sans" w:cs="Arial"/>
          <w:color w:val="000000" w:themeColor="text1"/>
          <w:bdr w:val="none" w:sz="0" w:space="0" w:color="auto" w:frame="1"/>
        </w:rPr>
        <w:t xml:space="preserve"> finans</w:t>
      </w:r>
      <w:r w:rsidR="0083528D">
        <w:rPr>
          <w:rFonts w:ascii="PT Sans" w:hAnsi="PT Sans" w:cs="Arial"/>
          <w:color w:val="000000" w:themeColor="text1"/>
          <w:bdr w:val="none" w:sz="0" w:space="0" w:color="auto" w:frame="1"/>
        </w:rPr>
        <w:t>ach</w:t>
      </w:r>
      <w:r w:rsidR="008E140E" w:rsidRPr="008E140E">
        <w:rPr>
          <w:rFonts w:ascii="PT Sans" w:hAnsi="PT Sans" w:cs="Arial"/>
          <w:color w:val="000000" w:themeColor="text1"/>
          <w:bdr w:val="none" w:sz="0" w:space="0" w:color="auto" w:frame="1"/>
        </w:rPr>
        <w:t xml:space="preserve"> w czas</w:t>
      </w:r>
      <w:r w:rsidR="0083528D">
        <w:rPr>
          <w:rFonts w:ascii="PT Sans" w:hAnsi="PT Sans" w:cs="Arial"/>
          <w:color w:val="000000" w:themeColor="text1"/>
          <w:bdr w:val="none" w:sz="0" w:space="0" w:color="auto" w:frame="1"/>
        </w:rPr>
        <w:t>ie</w:t>
      </w:r>
      <w:r w:rsidR="008E140E" w:rsidRPr="008E140E">
        <w:rPr>
          <w:rFonts w:ascii="PT Sans" w:hAnsi="PT Sans" w:cs="Arial"/>
          <w:color w:val="000000" w:themeColor="text1"/>
          <w:bdr w:val="none" w:sz="0" w:space="0" w:color="auto" w:frame="1"/>
        </w:rPr>
        <w:t xml:space="preserve"> kryzysu</w:t>
      </w:r>
      <w:r w:rsidR="008E140E" w:rsidRPr="008E140E">
        <w:rPr>
          <w:rFonts w:ascii="PT Sans" w:hAnsi="PT Sans" w:cs="Arial"/>
          <w:color w:val="000000" w:themeColor="text1"/>
        </w:rPr>
        <w:t xml:space="preserve">, </w:t>
      </w:r>
      <w:r w:rsidR="0083528D">
        <w:rPr>
          <w:rFonts w:ascii="PT Sans" w:hAnsi="PT Sans" w:cs="Arial"/>
          <w:color w:val="000000" w:themeColor="text1"/>
        </w:rPr>
        <w:t xml:space="preserve">o </w:t>
      </w:r>
      <w:r w:rsidR="0083528D" w:rsidRPr="008E140E">
        <w:rPr>
          <w:rFonts w:ascii="PT Sans" w:hAnsi="PT Sans" w:cs="Arial"/>
          <w:color w:val="000000" w:themeColor="text1"/>
          <w:bdr w:val="none" w:sz="0" w:space="0" w:color="auto" w:frame="1"/>
        </w:rPr>
        <w:t>innowacyjności w procesie odbudowy gospodarki,</w:t>
      </w:r>
      <w:r w:rsidR="0083528D">
        <w:rPr>
          <w:rFonts w:ascii="PT Sans" w:hAnsi="PT Sans" w:cs="Arial"/>
          <w:color w:val="000000" w:themeColor="text1"/>
          <w:bdr w:val="none" w:sz="0" w:space="0" w:color="auto" w:frame="1"/>
        </w:rPr>
        <w:t xml:space="preserve"> </w:t>
      </w:r>
      <w:r w:rsidR="008E140E" w:rsidRPr="008E140E">
        <w:rPr>
          <w:rFonts w:ascii="PT Sans" w:hAnsi="PT Sans" w:cs="Arial"/>
          <w:color w:val="000000" w:themeColor="text1"/>
        </w:rPr>
        <w:t xml:space="preserve">czy o </w:t>
      </w:r>
      <w:r w:rsidR="008E140E" w:rsidRPr="008E140E">
        <w:rPr>
          <w:rFonts w:ascii="PT Sans" w:hAnsi="PT Sans" w:cs="Arial"/>
          <w:color w:val="000000" w:themeColor="text1"/>
          <w:bdr w:val="none" w:sz="0" w:space="0" w:color="auto" w:frame="1"/>
        </w:rPr>
        <w:t>restrukturyzacji finansowej przedsiębiorstw i banków.</w:t>
      </w:r>
      <w:r w:rsidR="008E140E" w:rsidRPr="008E140E">
        <w:rPr>
          <w:rFonts w:ascii="PT Sans" w:hAnsi="PT Sans"/>
        </w:rPr>
        <w:t xml:space="preserve"> </w:t>
      </w:r>
    </w:p>
    <w:p w14:paraId="7A56CC79" w14:textId="77777777" w:rsidR="006E1084" w:rsidRPr="006E1084" w:rsidRDefault="006E1084" w:rsidP="008E140E">
      <w:pPr>
        <w:jc w:val="both"/>
        <w:rPr>
          <w:rFonts w:ascii="PT Sans" w:hAnsi="PT Sans" w:cs="Arial"/>
          <w:color w:val="000000" w:themeColor="text1"/>
          <w:bdr w:val="none" w:sz="0" w:space="0" w:color="auto" w:frame="1"/>
          <w:lang w:val="pl-PL"/>
        </w:rPr>
      </w:pPr>
    </w:p>
    <w:p w14:paraId="3FD329DC" w14:textId="3030CC1E" w:rsidR="006E1084" w:rsidRPr="00370792" w:rsidRDefault="006E1084" w:rsidP="006E1084">
      <w:pPr>
        <w:jc w:val="both"/>
        <w:textAlignment w:val="baseline"/>
        <w:rPr>
          <w:rFonts w:ascii="PT Sans" w:hAnsi="PT Sans" w:cs="Arial"/>
          <w:color w:val="222323"/>
          <w:lang w:val="pl-PL"/>
        </w:rPr>
      </w:pPr>
      <w:r w:rsidRPr="00370792">
        <w:rPr>
          <w:rFonts w:ascii="PT Sans" w:hAnsi="PT Sans" w:cs="Arial"/>
          <w:color w:val="222323"/>
        </w:rPr>
        <w:t>EKF online jest inicjatywą otwartą i bezpłatną</w:t>
      </w:r>
      <w:r w:rsidRPr="00370792">
        <w:rPr>
          <w:rFonts w:ascii="PT Sans" w:hAnsi="PT Sans" w:cs="Arial"/>
          <w:color w:val="222323"/>
          <w:lang w:val="pl-PL"/>
        </w:rPr>
        <w:t>. S</w:t>
      </w:r>
      <w:r w:rsidRPr="00370792">
        <w:rPr>
          <w:rFonts w:ascii="PT Sans" w:hAnsi="PT Sans" w:cs="Arial"/>
          <w:color w:val="222323"/>
        </w:rPr>
        <w:t>erdecznie zapraszamy do uczestnictwa. Po więcej szczegółów zapraszamy na stronę</w:t>
      </w:r>
      <w:r w:rsidRPr="00370792">
        <w:rPr>
          <w:rFonts w:ascii="PT Sans" w:hAnsi="PT Sans" w:cs="Arial"/>
          <w:color w:val="222323"/>
          <w:lang w:val="pl-PL"/>
        </w:rPr>
        <w:t xml:space="preserve">: </w:t>
      </w:r>
      <w:hyperlink r:id="rId5" w:history="1">
        <w:r w:rsidRPr="00370792">
          <w:rPr>
            <w:rStyle w:val="Hyperlink"/>
            <w:rFonts w:ascii="PT Sans" w:hAnsi="PT Sans" w:cs="Arial"/>
          </w:rPr>
          <w:t>www.efcongress.com</w:t>
        </w:r>
      </w:hyperlink>
      <w:r w:rsidRPr="00370792">
        <w:rPr>
          <w:rFonts w:ascii="PT Sans" w:hAnsi="PT Sans" w:cs="Arial"/>
          <w:color w:val="222323"/>
        </w:rPr>
        <w:t xml:space="preserve">. </w:t>
      </w:r>
    </w:p>
    <w:p w14:paraId="336F5E94" w14:textId="600910FF" w:rsidR="00395D3E" w:rsidRPr="00370792" w:rsidRDefault="00370792" w:rsidP="006E1084">
      <w:pPr>
        <w:jc w:val="both"/>
        <w:textAlignment w:val="baseline"/>
        <w:rPr>
          <w:rFonts w:ascii="PT Sans" w:hAnsi="PT Sans" w:cs="Arial"/>
          <w:color w:val="222323"/>
          <w:lang w:val="pl-PL"/>
        </w:rPr>
      </w:pPr>
      <w:r w:rsidRPr="00370792">
        <w:rPr>
          <w:rFonts w:ascii="PT Sans" w:hAnsi="PT Sans" w:cs="Arial"/>
          <w:color w:val="222323"/>
          <w:lang w:val="pl-PL"/>
        </w:rPr>
        <w:t xml:space="preserve">Rejestracja: </w:t>
      </w:r>
      <w:hyperlink r:id="rId6" w:history="1">
        <w:r w:rsidRPr="00370792">
          <w:rPr>
            <w:rStyle w:val="Hyperlink"/>
            <w:rFonts w:ascii="PT Sans" w:hAnsi="PT Sans" w:cs="Arial"/>
            <w:lang w:val="pl-PL"/>
          </w:rPr>
          <w:t>https://www.efcongress.com/rejestracja-ekf-online/</w:t>
        </w:r>
      </w:hyperlink>
      <w:r w:rsidRPr="00370792">
        <w:rPr>
          <w:rFonts w:ascii="PT Sans" w:hAnsi="PT Sans" w:cs="Arial"/>
          <w:color w:val="222323"/>
          <w:lang w:val="pl-PL"/>
        </w:rPr>
        <w:t xml:space="preserve">. </w:t>
      </w:r>
    </w:p>
    <w:p w14:paraId="642382FB" w14:textId="77777777" w:rsidR="00395D3E" w:rsidRDefault="00395D3E" w:rsidP="006E1084">
      <w:pPr>
        <w:jc w:val="both"/>
        <w:textAlignment w:val="baseline"/>
        <w:rPr>
          <w:rFonts w:ascii="PT Sans" w:hAnsi="PT Sans" w:cs="Arial"/>
          <w:color w:val="222323"/>
        </w:rPr>
      </w:pPr>
    </w:p>
    <w:p w14:paraId="14975DDD" w14:textId="77777777" w:rsidR="008E140E" w:rsidRPr="006E1084" w:rsidRDefault="008E140E" w:rsidP="008E140E">
      <w:pPr>
        <w:pStyle w:val="ListParagraph"/>
        <w:rPr>
          <w:rFonts w:ascii="PT Sans" w:hAnsi="PT Sans"/>
          <w:b/>
          <w:bCs/>
          <w:u w:val="single"/>
          <w:lang w:val="en-PL"/>
        </w:rPr>
      </w:pPr>
    </w:p>
    <w:p w14:paraId="0DF8B5F7" w14:textId="5137AC63" w:rsidR="006F45AC" w:rsidRPr="00DA645A" w:rsidRDefault="006F45AC" w:rsidP="00DA645A">
      <w:pPr>
        <w:pStyle w:val="ListParagraph"/>
        <w:numPr>
          <w:ilvl w:val="0"/>
          <w:numId w:val="3"/>
        </w:numPr>
        <w:rPr>
          <w:rFonts w:ascii="PT Sans" w:hAnsi="PT Sans"/>
          <w:b/>
          <w:bCs/>
          <w:u w:val="single"/>
        </w:rPr>
      </w:pPr>
      <w:r w:rsidRPr="00DA645A">
        <w:rPr>
          <w:rFonts w:ascii="PT Sans" w:eastAsia="Times New Roman" w:hAnsi="PT Sans" w:cs="Arial"/>
          <w:b/>
          <w:bCs/>
          <w:color w:val="222323"/>
          <w:u w:val="single"/>
          <w:shd w:val="clear" w:color="auto" w:fill="FFFFFF"/>
          <w:lang w:eastAsia="en-GB"/>
        </w:rPr>
        <w:t xml:space="preserve">Wersja </w:t>
      </w:r>
      <w:r w:rsidR="008E140E" w:rsidRPr="00DA645A">
        <w:rPr>
          <w:rFonts w:ascii="PT Sans" w:eastAsia="Times New Roman" w:hAnsi="PT Sans" w:cs="Arial"/>
          <w:b/>
          <w:bCs/>
          <w:color w:val="222323"/>
          <w:u w:val="single"/>
          <w:shd w:val="clear" w:color="auto" w:fill="FFFFFF"/>
          <w:lang w:eastAsia="en-GB"/>
        </w:rPr>
        <w:t>średnio-długa</w:t>
      </w:r>
      <w:r w:rsidRPr="00DA645A">
        <w:rPr>
          <w:rFonts w:ascii="PT Sans" w:eastAsia="Times New Roman" w:hAnsi="PT Sans" w:cs="Arial"/>
          <w:b/>
          <w:bCs/>
          <w:color w:val="222323"/>
          <w:u w:val="single"/>
          <w:shd w:val="clear" w:color="auto" w:fill="FFFFFF"/>
          <w:lang w:eastAsia="en-GB"/>
        </w:rPr>
        <w:t xml:space="preserve"> </w:t>
      </w:r>
      <w:r w:rsidR="00370792">
        <w:rPr>
          <w:rFonts w:ascii="PT Sans" w:eastAsia="Times New Roman" w:hAnsi="PT Sans" w:cs="Arial"/>
          <w:b/>
          <w:bCs/>
          <w:color w:val="222323"/>
          <w:u w:val="single"/>
          <w:shd w:val="clear" w:color="auto" w:fill="FFFFFF"/>
          <w:lang w:eastAsia="en-GB"/>
        </w:rPr>
        <w:t>–</w:t>
      </w:r>
      <w:r w:rsidRPr="00DA645A">
        <w:rPr>
          <w:rFonts w:ascii="PT Sans" w:eastAsia="Times New Roman" w:hAnsi="PT Sans" w:cs="Arial"/>
          <w:b/>
          <w:bCs/>
          <w:color w:val="222323"/>
          <w:u w:val="single"/>
          <w:shd w:val="clear" w:color="auto" w:fill="FFFFFF"/>
          <w:lang w:eastAsia="en-GB"/>
        </w:rPr>
        <w:t xml:space="preserve"> </w:t>
      </w:r>
      <w:r w:rsidR="00370792">
        <w:rPr>
          <w:rFonts w:ascii="PT Sans" w:hAnsi="PT Sans"/>
          <w:b/>
          <w:bCs/>
          <w:u w:val="single"/>
        </w:rPr>
        <w:t xml:space="preserve">811 </w:t>
      </w:r>
      <w:r w:rsidRPr="00DA645A">
        <w:rPr>
          <w:rFonts w:ascii="PT Sans" w:hAnsi="PT Sans"/>
          <w:b/>
          <w:bCs/>
          <w:u w:val="single"/>
        </w:rPr>
        <w:t>znaków (bez spacji)</w:t>
      </w:r>
      <w:r w:rsidR="00F23EB9" w:rsidRPr="00DA645A">
        <w:rPr>
          <w:rFonts w:ascii="PT Sans" w:hAnsi="PT Sans"/>
          <w:b/>
          <w:bCs/>
          <w:u w:val="single"/>
        </w:rPr>
        <w:t xml:space="preserve">, </w:t>
      </w:r>
      <w:r w:rsidR="00370792">
        <w:rPr>
          <w:rFonts w:ascii="PT Sans" w:hAnsi="PT Sans"/>
          <w:b/>
          <w:bCs/>
          <w:u w:val="single"/>
        </w:rPr>
        <w:t>929</w:t>
      </w:r>
      <w:r w:rsidR="00F23EB9" w:rsidRPr="00DA645A">
        <w:rPr>
          <w:rFonts w:ascii="PT Sans" w:hAnsi="PT Sans"/>
          <w:b/>
          <w:bCs/>
          <w:u w:val="single"/>
        </w:rPr>
        <w:t xml:space="preserve"> </w:t>
      </w:r>
      <w:r w:rsidR="00DA645A" w:rsidRPr="00DA645A">
        <w:rPr>
          <w:rFonts w:ascii="PT Sans" w:hAnsi="PT Sans"/>
          <w:b/>
          <w:bCs/>
          <w:u w:val="single"/>
        </w:rPr>
        <w:t>(</w:t>
      </w:r>
      <w:r w:rsidR="00F23EB9" w:rsidRPr="00DA645A">
        <w:rPr>
          <w:rFonts w:ascii="PT Sans" w:hAnsi="PT Sans"/>
          <w:b/>
          <w:bCs/>
          <w:u w:val="single"/>
        </w:rPr>
        <w:t>ze spacjami</w:t>
      </w:r>
      <w:r w:rsidR="00DA645A" w:rsidRPr="00DA645A">
        <w:rPr>
          <w:rFonts w:ascii="PT Sans" w:hAnsi="PT Sans"/>
          <w:b/>
          <w:bCs/>
          <w:u w:val="single"/>
        </w:rPr>
        <w:t>)</w:t>
      </w:r>
      <w:r w:rsidR="004F0597" w:rsidRPr="00DA645A">
        <w:rPr>
          <w:rFonts w:ascii="PT Sans" w:hAnsi="PT Sans"/>
          <w:b/>
          <w:bCs/>
          <w:u w:val="single"/>
        </w:rPr>
        <w:t xml:space="preserve"> = 1</w:t>
      </w:r>
      <w:r w:rsidR="006E1084">
        <w:rPr>
          <w:rFonts w:ascii="PT Sans" w:hAnsi="PT Sans"/>
          <w:b/>
          <w:bCs/>
          <w:u w:val="single"/>
        </w:rPr>
        <w:t>1</w:t>
      </w:r>
      <w:r w:rsidR="00370792">
        <w:rPr>
          <w:rFonts w:ascii="PT Sans" w:hAnsi="PT Sans"/>
          <w:b/>
          <w:bCs/>
          <w:u w:val="single"/>
        </w:rPr>
        <w:t>7</w:t>
      </w:r>
      <w:r w:rsidR="004F0597" w:rsidRPr="00DA645A">
        <w:rPr>
          <w:rFonts w:ascii="PT Sans" w:hAnsi="PT Sans"/>
          <w:b/>
          <w:bCs/>
          <w:u w:val="single"/>
        </w:rPr>
        <w:t xml:space="preserve"> sł</w:t>
      </w:r>
      <w:r w:rsidR="006E1084">
        <w:rPr>
          <w:rFonts w:ascii="PT Sans" w:hAnsi="PT Sans"/>
          <w:b/>
          <w:bCs/>
          <w:u w:val="single"/>
        </w:rPr>
        <w:t>ó</w:t>
      </w:r>
      <w:r w:rsidR="004F0597" w:rsidRPr="00DA645A">
        <w:rPr>
          <w:rFonts w:ascii="PT Sans" w:hAnsi="PT Sans"/>
          <w:b/>
          <w:bCs/>
          <w:u w:val="single"/>
        </w:rPr>
        <w:t>w</w:t>
      </w:r>
      <w:r w:rsidRPr="00DA645A">
        <w:rPr>
          <w:rFonts w:ascii="PT Sans" w:hAnsi="PT Sans"/>
          <w:b/>
          <w:bCs/>
          <w:u w:val="single"/>
        </w:rPr>
        <w:t xml:space="preserve">: </w:t>
      </w:r>
    </w:p>
    <w:p w14:paraId="19696D92" w14:textId="6BABCA49" w:rsidR="006F45AC" w:rsidRDefault="006F45AC" w:rsidP="009C1C96">
      <w:pPr>
        <w:jc w:val="both"/>
        <w:rPr>
          <w:rFonts w:ascii="PT Sans" w:hAnsi="PT Sans" w:cs="Arial"/>
          <w:color w:val="222323"/>
          <w:shd w:val="clear" w:color="auto" w:fill="FFFFFF"/>
        </w:rPr>
      </w:pPr>
    </w:p>
    <w:p w14:paraId="387C4EFA" w14:textId="77777777" w:rsidR="00DA645A" w:rsidRPr="006F45AC" w:rsidRDefault="00DA645A" w:rsidP="009C1C96">
      <w:pPr>
        <w:jc w:val="both"/>
        <w:rPr>
          <w:rFonts w:ascii="PT Sans" w:hAnsi="PT Sans" w:cs="Arial"/>
          <w:color w:val="222323"/>
          <w:shd w:val="clear" w:color="auto" w:fill="FFFFFF"/>
        </w:rPr>
      </w:pPr>
    </w:p>
    <w:p w14:paraId="13AF474B" w14:textId="77777777" w:rsidR="006E1084" w:rsidRDefault="006E1084" w:rsidP="006E1084">
      <w:pPr>
        <w:jc w:val="center"/>
        <w:rPr>
          <w:rFonts w:ascii="PT Sans" w:hAnsi="PT Sans"/>
          <w:b/>
          <w:bCs/>
          <w:lang w:val="pl-PL"/>
        </w:rPr>
      </w:pPr>
      <w:r>
        <w:rPr>
          <w:rFonts w:ascii="PT Sans" w:hAnsi="PT Sans"/>
          <w:b/>
          <w:bCs/>
          <w:lang w:val="pl-PL"/>
        </w:rPr>
        <w:t>EKF Online</w:t>
      </w:r>
    </w:p>
    <w:p w14:paraId="464EC05E" w14:textId="5636B1DC" w:rsidR="006E1084" w:rsidRDefault="006E1084" w:rsidP="006E1084">
      <w:pPr>
        <w:jc w:val="center"/>
        <w:rPr>
          <w:rFonts w:ascii="PT Sans" w:hAnsi="PT Sans"/>
          <w:b/>
          <w:bCs/>
          <w:lang w:val="pl-PL"/>
        </w:rPr>
      </w:pPr>
      <w:r>
        <w:rPr>
          <w:rFonts w:ascii="PT Sans" w:hAnsi="PT Sans"/>
          <w:lang w:val="pl-PL"/>
        </w:rPr>
        <w:t xml:space="preserve">Nowa rzeczywistość – nowa forma EKF - </w:t>
      </w:r>
      <w:r w:rsidRPr="006E1084">
        <w:rPr>
          <w:rFonts w:ascii="PT Sans" w:hAnsi="PT Sans"/>
          <w:b/>
          <w:bCs/>
          <w:lang w:val="pl-PL"/>
        </w:rPr>
        <w:t>15-17 czerwca 2020</w:t>
      </w:r>
    </w:p>
    <w:p w14:paraId="0B522B5A" w14:textId="77777777" w:rsidR="006E1084" w:rsidRDefault="006E1084" w:rsidP="006E1084">
      <w:pPr>
        <w:jc w:val="center"/>
        <w:rPr>
          <w:rFonts w:ascii="PT Sans" w:hAnsi="PT Sans"/>
          <w:b/>
          <w:bCs/>
          <w:lang w:val="pl-PL"/>
        </w:rPr>
      </w:pPr>
    </w:p>
    <w:p w14:paraId="1C456D59" w14:textId="345DFC72" w:rsidR="006E1084" w:rsidRPr="00370792" w:rsidRDefault="006E1084" w:rsidP="006E1084">
      <w:pPr>
        <w:jc w:val="both"/>
        <w:rPr>
          <w:rFonts w:ascii="PT Sans" w:hAnsi="PT Sans"/>
          <w:lang w:val="pl-PL"/>
        </w:rPr>
      </w:pPr>
      <w:r w:rsidRPr="00370792">
        <w:rPr>
          <w:rFonts w:ascii="PT Sans" w:hAnsi="PT Sans"/>
          <w:lang w:val="pl-PL"/>
        </w:rPr>
        <w:t xml:space="preserve">Wychodząc naprzeciw zmieniającej się rzeczywistości postanowiliśmy zorganizować </w:t>
      </w:r>
      <w:r w:rsidRPr="00370792">
        <w:rPr>
          <w:rFonts w:ascii="PT Sans" w:hAnsi="PT Sans"/>
          <w:b/>
          <w:bCs/>
          <w:lang w:val="pl-PL"/>
        </w:rPr>
        <w:t>EKF Online</w:t>
      </w:r>
      <w:r w:rsidRPr="00370792">
        <w:rPr>
          <w:rFonts w:ascii="PT Sans" w:hAnsi="PT Sans"/>
          <w:lang w:val="pl-PL"/>
        </w:rPr>
        <w:t xml:space="preserve"> – pierwszą konferencję EKF przeprowadzoną </w:t>
      </w:r>
      <w:r w:rsidRPr="00370792">
        <w:rPr>
          <w:rFonts w:ascii="PT Sans" w:hAnsi="PT Sans"/>
          <w:b/>
          <w:bCs/>
          <w:lang w:val="pl-PL"/>
        </w:rPr>
        <w:t>w całości w sieci!</w:t>
      </w:r>
      <w:r w:rsidRPr="00370792">
        <w:rPr>
          <w:rFonts w:ascii="PT Sans" w:hAnsi="PT Sans"/>
          <w:lang w:val="pl-PL"/>
        </w:rPr>
        <w:t xml:space="preserve"> </w:t>
      </w:r>
    </w:p>
    <w:p w14:paraId="08CCD041" w14:textId="77777777" w:rsidR="006E1084" w:rsidRPr="00370792" w:rsidRDefault="006E1084" w:rsidP="006E1084">
      <w:pPr>
        <w:jc w:val="both"/>
        <w:rPr>
          <w:rFonts w:ascii="PT Sans" w:hAnsi="PT Sans" w:cs="Arial"/>
          <w:b/>
          <w:bCs/>
          <w:color w:val="000000" w:themeColor="text1"/>
          <w:shd w:val="clear" w:color="auto" w:fill="FFFFFF"/>
        </w:rPr>
      </w:pPr>
    </w:p>
    <w:p w14:paraId="7A16974B" w14:textId="38C16922" w:rsidR="00340528" w:rsidRPr="00370792" w:rsidRDefault="009C1C96" w:rsidP="006E1084">
      <w:pPr>
        <w:jc w:val="both"/>
        <w:rPr>
          <w:rFonts w:ascii="PT Sans" w:hAnsi="PT Sans"/>
          <w:lang w:val="pl-PL"/>
        </w:rPr>
      </w:pPr>
      <w:r w:rsidRPr="00370792">
        <w:rPr>
          <w:rFonts w:ascii="PT Sans" w:hAnsi="PT Sans" w:cs="Arial"/>
          <w:b/>
          <w:bCs/>
          <w:color w:val="000000" w:themeColor="text1"/>
          <w:shd w:val="clear" w:color="auto" w:fill="FFFFFF"/>
        </w:rPr>
        <w:t>EKF Online</w:t>
      </w:r>
      <w:r w:rsidR="006E1084" w:rsidRPr="00370792">
        <w:rPr>
          <w:rFonts w:ascii="PT Sans" w:hAnsi="PT Sans" w:cs="Arial"/>
          <w:color w:val="000000" w:themeColor="text1"/>
          <w:shd w:val="clear" w:color="auto" w:fill="FFFFFF"/>
          <w:lang w:val="pl-PL"/>
        </w:rPr>
        <w:t xml:space="preserve"> to 3 dni</w:t>
      </w:r>
      <w:r w:rsidRPr="00370792">
        <w:rPr>
          <w:rFonts w:ascii="PT Sans" w:hAnsi="PT Sans" w:cs="Arial"/>
          <w:color w:val="000000" w:themeColor="text1"/>
          <w:shd w:val="clear" w:color="auto" w:fill="FFFFFF"/>
        </w:rPr>
        <w:t xml:space="preserve"> </w:t>
      </w:r>
      <w:r w:rsidR="006E1084" w:rsidRPr="00370792">
        <w:rPr>
          <w:rFonts w:ascii="PT Sans" w:hAnsi="PT Sans" w:cs="Arial"/>
          <w:color w:val="000000" w:themeColor="text1"/>
          <w:shd w:val="clear" w:color="auto" w:fill="FFFFFF"/>
        </w:rPr>
        <w:t>wirtualnych debat i sesji tematycznych</w:t>
      </w:r>
      <w:r w:rsidR="006E1084" w:rsidRPr="00370792">
        <w:rPr>
          <w:rFonts w:ascii="PT Sans" w:hAnsi="PT Sans" w:cs="Arial"/>
          <w:color w:val="000000" w:themeColor="text1"/>
          <w:shd w:val="clear" w:color="auto" w:fill="FFFFFF"/>
          <w:lang w:val="pl-PL"/>
        </w:rPr>
        <w:t xml:space="preserve">, które będą transmitowane na żywo ze studia w Warszawie, w dniach </w:t>
      </w:r>
      <w:r w:rsidRPr="00370792">
        <w:rPr>
          <w:rFonts w:ascii="PT Sans" w:hAnsi="PT Sans" w:cs="Arial"/>
          <w:b/>
          <w:bCs/>
          <w:color w:val="000000" w:themeColor="text1"/>
          <w:shd w:val="clear" w:color="auto" w:fill="FFFFFF"/>
        </w:rPr>
        <w:t>15-17 czerwca 2020</w:t>
      </w:r>
      <w:r w:rsidR="006E1084" w:rsidRPr="00370792">
        <w:rPr>
          <w:rFonts w:ascii="PT Sans" w:hAnsi="PT Sans" w:cs="Arial"/>
          <w:color w:val="000000" w:themeColor="text1"/>
          <w:shd w:val="clear" w:color="auto" w:fill="FFFFFF"/>
          <w:lang w:val="pl-PL"/>
        </w:rPr>
        <w:t xml:space="preserve">. </w:t>
      </w:r>
      <w:r w:rsidR="006E1084" w:rsidRPr="00370792">
        <w:rPr>
          <w:rFonts w:ascii="PT Sans" w:hAnsi="PT Sans" w:cs="Arial"/>
          <w:color w:val="000000" w:themeColor="text1"/>
          <w:bdr w:val="none" w:sz="0" w:space="0" w:color="auto" w:frame="1"/>
          <w:lang w:val="pl-PL"/>
        </w:rPr>
        <w:t xml:space="preserve">Około </w:t>
      </w:r>
      <w:r w:rsidR="006E1084" w:rsidRPr="00370792">
        <w:rPr>
          <w:rFonts w:ascii="PT Sans" w:hAnsi="PT Sans" w:cs="Arial"/>
          <w:b/>
          <w:bCs/>
          <w:color w:val="000000" w:themeColor="text1"/>
          <w:bdr w:val="none" w:sz="0" w:space="0" w:color="auto" w:frame="1"/>
          <w:lang w:val="pl-PL"/>
        </w:rPr>
        <w:t>80 czołowych ekspertów</w:t>
      </w:r>
      <w:r w:rsidR="006E1084" w:rsidRPr="00370792">
        <w:rPr>
          <w:rFonts w:ascii="PT Sans" w:hAnsi="PT Sans" w:cs="Arial"/>
          <w:color w:val="000000" w:themeColor="text1"/>
          <w:bdr w:val="none" w:sz="0" w:space="0" w:color="auto" w:frame="1"/>
          <w:lang w:val="pl-PL"/>
        </w:rPr>
        <w:t xml:space="preserve"> z</w:t>
      </w:r>
      <w:r w:rsidR="004C17C3" w:rsidRPr="00370792">
        <w:rPr>
          <w:rFonts w:ascii="PT Sans" w:hAnsi="PT Sans" w:cs="Arial"/>
          <w:color w:val="000000" w:themeColor="text1"/>
          <w:bdr w:val="none" w:sz="0" w:space="0" w:color="auto" w:frame="1"/>
          <w:lang w:val="pl-PL"/>
        </w:rPr>
        <w:t xml:space="preserve"> Polski i Europy</w:t>
      </w:r>
      <w:r w:rsidR="004C17C3" w:rsidRPr="00370792">
        <w:rPr>
          <w:rFonts w:ascii="PT Sans" w:hAnsi="PT Sans" w:cs="Arial"/>
          <w:color w:val="000000" w:themeColor="text1"/>
          <w:bdr w:val="none" w:sz="0" w:space="0" w:color="auto" w:frame="1"/>
        </w:rPr>
        <w:t xml:space="preserve"> </w:t>
      </w:r>
      <w:r w:rsidR="006E1084" w:rsidRPr="00370792">
        <w:rPr>
          <w:rFonts w:ascii="PT Sans" w:hAnsi="PT Sans" w:cs="Arial"/>
          <w:color w:val="000000" w:themeColor="text1"/>
          <w:bdr w:val="none" w:sz="0" w:space="0" w:color="auto" w:frame="1"/>
          <w:lang w:val="pl-PL"/>
        </w:rPr>
        <w:t xml:space="preserve">będzie </w:t>
      </w:r>
      <w:r w:rsidRPr="00370792">
        <w:rPr>
          <w:rFonts w:ascii="PT Sans" w:hAnsi="PT Sans" w:cs="Arial"/>
          <w:color w:val="000000" w:themeColor="text1"/>
          <w:bdr w:val="none" w:sz="0" w:space="0" w:color="auto" w:frame="1"/>
        </w:rPr>
        <w:t>rozmawiać o</w:t>
      </w:r>
      <w:r w:rsidR="006E1084" w:rsidRPr="00370792">
        <w:rPr>
          <w:rFonts w:ascii="PT Sans" w:hAnsi="PT Sans" w:cs="Arial"/>
          <w:color w:val="000000" w:themeColor="text1"/>
          <w:bdr w:val="none" w:sz="0" w:space="0" w:color="auto" w:frame="1"/>
          <w:lang w:val="pl-PL"/>
        </w:rPr>
        <w:t xml:space="preserve"> </w:t>
      </w:r>
      <w:r w:rsidR="0083528D" w:rsidRPr="00370792">
        <w:rPr>
          <w:rFonts w:ascii="PT Sans" w:hAnsi="PT Sans" w:cs="Arial"/>
          <w:color w:val="000000" w:themeColor="text1"/>
          <w:bdr w:val="none" w:sz="0" w:space="0" w:color="auto" w:frame="1"/>
        </w:rPr>
        <w:t>odpowiedzialnych finansach i roli instytucji finansowych w czasie kryzysu</w:t>
      </w:r>
      <w:r w:rsidRPr="00370792">
        <w:rPr>
          <w:rFonts w:ascii="PT Sans" w:hAnsi="PT Sans" w:cs="Arial"/>
          <w:color w:val="000000" w:themeColor="text1"/>
          <w:bdr w:val="none" w:sz="0" w:space="0" w:color="auto" w:frame="1"/>
        </w:rPr>
        <w:t xml:space="preserve">, </w:t>
      </w:r>
      <w:r w:rsidR="006F45AC" w:rsidRPr="00370792">
        <w:rPr>
          <w:rFonts w:ascii="PT Sans" w:hAnsi="PT Sans" w:cs="Arial"/>
          <w:color w:val="000000" w:themeColor="text1"/>
          <w:bdr w:val="none" w:sz="0" w:space="0" w:color="auto" w:frame="1"/>
        </w:rPr>
        <w:t xml:space="preserve">innowacyjności </w:t>
      </w:r>
      <w:r w:rsidRPr="00370792">
        <w:rPr>
          <w:rFonts w:ascii="PT Sans" w:hAnsi="PT Sans" w:cs="Arial"/>
          <w:color w:val="000000" w:themeColor="text1"/>
          <w:bdr w:val="none" w:sz="0" w:space="0" w:color="auto" w:frame="1"/>
        </w:rPr>
        <w:t xml:space="preserve">w procesie odbudowy gospodarki, </w:t>
      </w:r>
      <w:r w:rsidRPr="00370792">
        <w:rPr>
          <w:rFonts w:ascii="PT Sans" w:hAnsi="PT Sans" w:cs="Arial"/>
          <w:color w:val="000000" w:themeColor="text1"/>
        </w:rPr>
        <w:t xml:space="preserve">czy o </w:t>
      </w:r>
      <w:r w:rsidRPr="00370792">
        <w:rPr>
          <w:rFonts w:ascii="PT Sans" w:hAnsi="PT Sans" w:cs="Arial"/>
          <w:color w:val="000000" w:themeColor="text1"/>
          <w:bdr w:val="none" w:sz="0" w:space="0" w:color="auto" w:frame="1"/>
        </w:rPr>
        <w:t>restrukturyzacji finansowej przedsiębiorstw i banków.</w:t>
      </w:r>
      <w:r w:rsidR="006F45AC" w:rsidRPr="00370792">
        <w:rPr>
          <w:rFonts w:ascii="PT Sans" w:hAnsi="PT Sans"/>
        </w:rPr>
        <w:t xml:space="preserve"> </w:t>
      </w:r>
      <w:r w:rsidR="00340528" w:rsidRPr="00370792">
        <w:rPr>
          <w:rFonts w:ascii="PT Sans" w:hAnsi="PT Sans"/>
          <w:lang w:val="pl-PL"/>
        </w:rPr>
        <w:t xml:space="preserve"> </w:t>
      </w:r>
    </w:p>
    <w:p w14:paraId="495EBC54" w14:textId="77777777" w:rsidR="006E1084" w:rsidRPr="00370792" w:rsidRDefault="006E1084" w:rsidP="006E1084">
      <w:pPr>
        <w:jc w:val="both"/>
        <w:rPr>
          <w:rFonts w:ascii="PT Sans" w:hAnsi="PT Sans" w:cs="Arial"/>
          <w:color w:val="000000" w:themeColor="text1"/>
          <w:bdr w:val="none" w:sz="0" w:space="0" w:color="auto" w:frame="1"/>
        </w:rPr>
      </w:pPr>
    </w:p>
    <w:p w14:paraId="3E5FC375" w14:textId="75C95F6D" w:rsidR="00340528" w:rsidRPr="00370792" w:rsidRDefault="0083528D" w:rsidP="006E1084">
      <w:pPr>
        <w:jc w:val="both"/>
        <w:rPr>
          <w:rFonts w:ascii="PT Sans" w:hAnsi="PT Sans" w:cs="Arial"/>
          <w:color w:val="000000" w:themeColor="text1"/>
          <w:shd w:val="clear" w:color="auto" w:fill="FFFFFF"/>
        </w:rPr>
      </w:pPr>
      <w:r w:rsidRPr="00370792">
        <w:rPr>
          <w:rFonts w:ascii="PT Sans" w:hAnsi="PT Sans" w:cs="Arial"/>
          <w:color w:val="000000" w:themeColor="text1"/>
          <w:bdr w:val="none" w:sz="0" w:space="0" w:color="auto" w:frame="1"/>
        </w:rPr>
        <w:t>W</w:t>
      </w:r>
      <w:r w:rsidR="00F23EB9" w:rsidRPr="00370792">
        <w:rPr>
          <w:rFonts w:ascii="PT Sans" w:hAnsi="PT Sans" w:cs="Arial"/>
          <w:color w:val="000000" w:themeColor="text1"/>
          <w:bdr w:val="none" w:sz="0" w:space="0" w:color="auto" w:frame="1"/>
        </w:rPr>
        <w:t>ś</w:t>
      </w:r>
      <w:r w:rsidRPr="00370792">
        <w:rPr>
          <w:rFonts w:ascii="PT Sans" w:hAnsi="PT Sans" w:cs="Arial"/>
          <w:color w:val="000000" w:themeColor="text1"/>
          <w:bdr w:val="none" w:sz="0" w:space="0" w:color="auto" w:frame="1"/>
        </w:rPr>
        <w:t xml:space="preserve">ród prelegentów </w:t>
      </w:r>
      <w:r w:rsidR="004C4F32" w:rsidRPr="00370792">
        <w:rPr>
          <w:rFonts w:ascii="PT Sans" w:hAnsi="PT Sans" w:cs="Arial"/>
          <w:color w:val="000000" w:themeColor="text1"/>
          <w:bdr w:val="none" w:sz="0" w:space="0" w:color="auto" w:frame="1"/>
        </w:rPr>
        <w:t xml:space="preserve">EKF </w:t>
      </w:r>
      <w:r w:rsidRPr="00370792">
        <w:rPr>
          <w:rFonts w:ascii="PT Sans" w:hAnsi="PT Sans" w:cs="Arial"/>
          <w:color w:val="000000" w:themeColor="text1"/>
          <w:bdr w:val="none" w:sz="0" w:space="0" w:color="auto" w:frame="1"/>
        </w:rPr>
        <w:t>online będą m.in.</w:t>
      </w:r>
      <w:r w:rsidR="009C1C96" w:rsidRPr="00370792">
        <w:rPr>
          <w:rFonts w:ascii="PT Sans" w:hAnsi="PT Sans" w:cs="Arial"/>
          <w:color w:val="000000" w:themeColor="text1"/>
          <w:bdr w:val="none" w:sz="0" w:space="0" w:color="auto" w:frame="1"/>
        </w:rPr>
        <w:t xml:space="preserve"> </w:t>
      </w:r>
      <w:r w:rsidRPr="00370792">
        <w:rPr>
          <w:rFonts w:ascii="PT Sans" w:hAnsi="PT Sans" w:cs="Arial"/>
          <w:color w:val="000000" w:themeColor="text1"/>
          <w:bdr w:val="none" w:sz="0" w:space="0" w:color="auto" w:frame="1"/>
        </w:rPr>
        <w:t>Valdis Dombrovskis</w:t>
      </w:r>
      <w:r w:rsidR="00F23EB9" w:rsidRPr="00370792">
        <w:rPr>
          <w:rFonts w:ascii="PT Sans" w:hAnsi="PT Sans" w:cs="Arial"/>
          <w:color w:val="000000" w:themeColor="text1"/>
          <w:bdr w:val="none" w:sz="0" w:space="0" w:color="auto" w:frame="1"/>
        </w:rPr>
        <w:t xml:space="preserve"> (KE), </w:t>
      </w:r>
      <w:r w:rsidR="00EA5835" w:rsidRPr="00370792">
        <w:rPr>
          <w:rFonts w:ascii="PT Sans" w:hAnsi="PT Sans" w:cs="Arial"/>
          <w:color w:val="000000" w:themeColor="text1"/>
          <w:bdr w:val="none" w:sz="0" w:space="0" w:color="auto" w:frame="1"/>
        </w:rPr>
        <w:t>Teresa Czerwińska</w:t>
      </w:r>
      <w:r w:rsidR="00F23EB9" w:rsidRPr="00370792">
        <w:rPr>
          <w:rFonts w:ascii="PT Sans" w:hAnsi="PT Sans" w:cs="Arial"/>
          <w:color w:val="000000" w:themeColor="text1"/>
          <w:bdr w:val="none" w:sz="0" w:space="0" w:color="auto" w:frame="1"/>
        </w:rPr>
        <w:t xml:space="preserve"> (EBI),</w:t>
      </w:r>
      <w:r w:rsidR="00EA5835" w:rsidRPr="00370792">
        <w:rPr>
          <w:rFonts w:ascii="PT Sans" w:hAnsi="PT Sans" w:cs="Arial"/>
          <w:color w:val="000000" w:themeColor="text1"/>
          <w:bdr w:val="none" w:sz="0" w:space="0" w:color="auto" w:frame="1"/>
        </w:rPr>
        <w:t xml:space="preserve"> Paweł Borys</w:t>
      </w:r>
      <w:r w:rsidR="00F23EB9" w:rsidRPr="00370792">
        <w:rPr>
          <w:rFonts w:ascii="PT Sans" w:hAnsi="PT Sans" w:cs="Arial"/>
          <w:color w:val="000000" w:themeColor="text1"/>
          <w:bdr w:val="none" w:sz="0" w:space="0" w:color="auto" w:frame="1"/>
        </w:rPr>
        <w:t xml:space="preserve"> (PFR),</w:t>
      </w:r>
      <w:r w:rsidR="00EA5835" w:rsidRPr="00370792">
        <w:rPr>
          <w:rFonts w:ascii="PT Sans" w:hAnsi="PT Sans" w:cs="Arial"/>
          <w:color w:val="000000" w:themeColor="text1"/>
          <w:bdr w:val="none" w:sz="0" w:space="0" w:color="auto" w:frame="1"/>
        </w:rPr>
        <w:t xml:space="preserve"> </w:t>
      </w:r>
      <w:r w:rsidR="009C1C96" w:rsidRPr="00370792">
        <w:rPr>
          <w:rFonts w:ascii="PT Sans" w:hAnsi="PT Sans" w:cs="Arial"/>
          <w:color w:val="000000" w:themeColor="text1"/>
          <w:shd w:val="clear" w:color="auto" w:fill="FFFFFF"/>
        </w:rPr>
        <w:t>György Matolcsy</w:t>
      </w:r>
      <w:r w:rsidR="00F23EB9" w:rsidRPr="00370792">
        <w:rPr>
          <w:rFonts w:ascii="PT Sans" w:hAnsi="PT Sans" w:cs="Arial"/>
          <w:color w:val="000000" w:themeColor="text1"/>
          <w:shd w:val="clear" w:color="auto" w:fill="FFFFFF"/>
        </w:rPr>
        <w:t xml:space="preserve"> (</w:t>
      </w:r>
      <w:r w:rsidR="00F23EB9" w:rsidRPr="00370792">
        <w:rPr>
          <w:rFonts w:ascii="PT Sans" w:hAnsi="PT Sans" w:cs="Arial"/>
          <w:bCs/>
          <w:color w:val="000000" w:themeColor="text1"/>
          <w:shd w:val="clear" w:color="auto" w:fill="FFFFFF"/>
        </w:rPr>
        <w:t>Magyar Nemzeti Bank)</w:t>
      </w:r>
      <w:r w:rsidR="00F23EB9" w:rsidRPr="00370792">
        <w:rPr>
          <w:rFonts w:ascii="PT Sans" w:hAnsi="PT Sans" w:cs="Arial"/>
          <w:color w:val="000000" w:themeColor="text1"/>
          <w:bdr w:val="none" w:sz="0" w:space="0" w:color="auto" w:frame="1"/>
        </w:rPr>
        <w:t>,</w:t>
      </w:r>
      <w:r w:rsidR="009C1C96" w:rsidRPr="00370792">
        <w:rPr>
          <w:rFonts w:ascii="PT Sans" w:hAnsi="PT Sans" w:cs="Arial"/>
          <w:color w:val="000000" w:themeColor="text1"/>
          <w:bdr w:val="none" w:sz="0" w:space="0" w:color="auto" w:frame="1"/>
        </w:rPr>
        <w:t xml:space="preserve"> Jean Lemierre</w:t>
      </w:r>
      <w:r w:rsidR="00F23EB9" w:rsidRPr="00370792">
        <w:rPr>
          <w:rFonts w:ascii="PT Sans" w:hAnsi="PT Sans" w:cs="Arial"/>
          <w:color w:val="000000" w:themeColor="text1"/>
          <w:bdr w:val="none" w:sz="0" w:space="0" w:color="auto" w:frame="1"/>
        </w:rPr>
        <w:t xml:space="preserve"> (BNP </w:t>
      </w:r>
      <w:r w:rsidR="00F23EB9" w:rsidRPr="00370792">
        <w:rPr>
          <w:rFonts w:ascii="PT Sans" w:hAnsi="PT Sans" w:cs="Arial"/>
          <w:color w:val="000000" w:themeColor="text1"/>
          <w:shd w:val="clear" w:color="auto" w:fill="FFFFFF"/>
        </w:rPr>
        <w:t>Paribas Group</w:t>
      </w:r>
      <w:r w:rsidR="00F23EB9" w:rsidRPr="00370792">
        <w:rPr>
          <w:rFonts w:ascii="PT Sans" w:hAnsi="PT Sans" w:cs="Arial"/>
          <w:color w:val="000000" w:themeColor="text1"/>
          <w:bdr w:val="none" w:sz="0" w:space="0" w:color="auto" w:frame="1"/>
        </w:rPr>
        <w:t>)</w:t>
      </w:r>
      <w:r w:rsidR="00DA645A" w:rsidRPr="00370792">
        <w:rPr>
          <w:rFonts w:ascii="PT Sans" w:hAnsi="PT Sans" w:cs="Arial"/>
          <w:color w:val="000000" w:themeColor="text1"/>
          <w:bdr w:val="none" w:sz="0" w:space="0" w:color="auto" w:frame="1"/>
        </w:rPr>
        <w:t xml:space="preserve">, </w:t>
      </w:r>
      <w:r w:rsidR="00EA5835" w:rsidRPr="00370792">
        <w:rPr>
          <w:rFonts w:ascii="PT Sans" w:hAnsi="PT Sans" w:cs="Arial"/>
          <w:color w:val="000000" w:themeColor="text1"/>
          <w:shd w:val="clear" w:color="auto" w:fill="FFFFFF"/>
        </w:rPr>
        <w:t>Daniel Gros</w:t>
      </w:r>
      <w:r w:rsidR="00F23EB9" w:rsidRPr="00370792">
        <w:rPr>
          <w:rFonts w:ascii="PT Sans" w:hAnsi="PT Sans" w:cs="Arial"/>
          <w:color w:val="000000" w:themeColor="text1"/>
          <w:shd w:val="clear" w:color="auto" w:fill="FFFFFF"/>
        </w:rPr>
        <w:t xml:space="preserve"> (CEPS)</w:t>
      </w:r>
      <w:r w:rsidR="00DA645A" w:rsidRPr="00370792">
        <w:rPr>
          <w:rFonts w:ascii="PT Sans" w:hAnsi="PT Sans" w:cs="Arial"/>
          <w:color w:val="000000" w:themeColor="text1"/>
          <w:shd w:val="clear" w:color="auto" w:fill="FFFFFF"/>
        </w:rPr>
        <w:t xml:space="preserve"> i </w:t>
      </w:r>
      <w:r w:rsidR="00DA645A" w:rsidRPr="00370792">
        <w:rPr>
          <w:rFonts w:ascii="PT Sans" w:hAnsi="PT Sans"/>
          <w:color w:val="000000"/>
        </w:rPr>
        <w:t>Paul De Grauwe</w:t>
      </w:r>
      <w:r w:rsidR="00DA645A" w:rsidRPr="00370792">
        <w:rPr>
          <w:rFonts w:ascii="PT Sans" w:hAnsi="PT Sans"/>
        </w:rPr>
        <w:t xml:space="preserve"> (LSE)</w:t>
      </w:r>
      <w:r w:rsidR="00F23EB9" w:rsidRPr="00370792">
        <w:rPr>
          <w:rFonts w:ascii="PT Sans" w:hAnsi="PT Sans" w:cs="Arial"/>
          <w:color w:val="000000" w:themeColor="text1"/>
          <w:shd w:val="clear" w:color="auto" w:fill="FFFFFF"/>
        </w:rPr>
        <w:t xml:space="preserve">. </w:t>
      </w:r>
    </w:p>
    <w:p w14:paraId="3AB82E71" w14:textId="1DAEFAFC" w:rsidR="009C1C96" w:rsidRPr="00370792" w:rsidRDefault="006F45AC" w:rsidP="00DA645A">
      <w:pPr>
        <w:jc w:val="both"/>
        <w:rPr>
          <w:rFonts w:ascii="PT Sans" w:hAnsi="PT Sans"/>
        </w:rPr>
      </w:pPr>
      <w:r w:rsidRPr="00370792">
        <w:rPr>
          <w:rFonts w:ascii="PT Sans" w:hAnsi="PT Sans" w:cs="Arial"/>
          <w:color w:val="222323"/>
        </w:rPr>
        <w:t xml:space="preserve">Więcej szczegółów na stronie organizatora: </w:t>
      </w:r>
      <w:hyperlink r:id="rId7" w:history="1">
        <w:r w:rsidRPr="00370792">
          <w:rPr>
            <w:rStyle w:val="Hyperlink"/>
            <w:rFonts w:ascii="PT Sans" w:hAnsi="PT Sans" w:cs="Arial"/>
          </w:rPr>
          <w:t>www.efcongress.com</w:t>
        </w:r>
      </w:hyperlink>
      <w:r w:rsidRPr="00370792">
        <w:rPr>
          <w:rFonts w:ascii="PT Sans" w:hAnsi="PT Sans" w:cs="Arial"/>
          <w:color w:val="222323"/>
        </w:rPr>
        <w:t xml:space="preserve">. </w:t>
      </w:r>
      <w:r w:rsidR="004F0597" w:rsidRPr="00370792">
        <w:rPr>
          <w:rFonts w:ascii="PT Sans" w:hAnsi="PT Sans" w:cs="Arial"/>
          <w:color w:val="222323"/>
        </w:rPr>
        <w:t>Z</w:t>
      </w:r>
      <w:r w:rsidRPr="00370792">
        <w:rPr>
          <w:rFonts w:ascii="PT Sans" w:hAnsi="PT Sans" w:cs="Arial"/>
          <w:color w:val="222323"/>
        </w:rPr>
        <w:t>apraszamy</w:t>
      </w:r>
      <w:r w:rsidR="004F0597" w:rsidRPr="00370792">
        <w:rPr>
          <w:rFonts w:ascii="PT Sans" w:hAnsi="PT Sans" w:cs="Arial"/>
          <w:color w:val="222323"/>
        </w:rPr>
        <w:t>, udział bezpłatny</w:t>
      </w:r>
      <w:r w:rsidRPr="00370792">
        <w:rPr>
          <w:rFonts w:ascii="PT Sans" w:hAnsi="PT Sans" w:cs="Arial"/>
          <w:color w:val="222323"/>
        </w:rPr>
        <w:t xml:space="preserve">! </w:t>
      </w:r>
    </w:p>
    <w:p w14:paraId="43CD4677" w14:textId="59B99734" w:rsidR="00DA645A" w:rsidRPr="00370792" w:rsidRDefault="00370792" w:rsidP="006E1084">
      <w:pPr>
        <w:rPr>
          <w:rFonts w:ascii="PT Sans" w:hAnsi="PT Sans"/>
          <w:b/>
          <w:bCs/>
          <w:u w:val="single"/>
        </w:rPr>
      </w:pPr>
      <w:r w:rsidRPr="00370792">
        <w:rPr>
          <w:rFonts w:ascii="PT Sans" w:hAnsi="PT Sans" w:cs="Arial"/>
          <w:color w:val="222323"/>
          <w:lang w:val="pl-PL"/>
        </w:rPr>
        <w:t xml:space="preserve">Rejestracja: </w:t>
      </w:r>
      <w:hyperlink r:id="rId8" w:history="1">
        <w:r w:rsidRPr="00370792">
          <w:rPr>
            <w:rStyle w:val="Hyperlink"/>
            <w:rFonts w:ascii="PT Sans" w:hAnsi="PT Sans" w:cs="Arial"/>
            <w:lang w:val="pl-PL"/>
          </w:rPr>
          <w:t>https://www.efcongress.com/rejestracja-ekf-online/</w:t>
        </w:r>
      </w:hyperlink>
      <w:r w:rsidRPr="00370792">
        <w:rPr>
          <w:rFonts w:ascii="PT Sans" w:hAnsi="PT Sans" w:cs="Arial"/>
          <w:color w:val="222323"/>
          <w:lang w:val="pl-PL"/>
        </w:rPr>
        <w:t>.</w:t>
      </w:r>
    </w:p>
    <w:p w14:paraId="16DCABF6" w14:textId="3D4450AB" w:rsidR="00F23EB9" w:rsidRDefault="00F23EB9" w:rsidP="006F45AC">
      <w:pPr>
        <w:rPr>
          <w:rFonts w:ascii="PT Sans" w:hAnsi="PT Sans"/>
        </w:rPr>
      </w:pPr>
    </w:p>
    <w:p w14:paraId="00D789BD" w14:textId="67CBD46D" w:rsidR="006E1084" w:rsidRDefault="006E1084" w:rsidP="006F45AC">
      <w:pPr>
        <w:rPr>
          <w:rFonts w:ascii="PT Sans" w:hAnsi="PT Sans"/>
        </w:rPr>
      </w:pPr>
    </w:p>
    <w:p w14:paraId="11A13F5B" w14:textId="72083842" w:rsidR="006E1084" w:rsidRDefault="006E1084" w:rsidP="006F45AC">
      <w:pPr>
        <w:rPr>
          <w:rFonts w:ascii="PT Sans" w:hAnsi="PT Sans"/>
        </w:rPr>
      </w:pPr>
    </w:p>
    <w:p w14:paraId="4039F3DC" w14:textId="4164D3F0" w:rsidR="006E1084" w:rsidRDefault="006E1084" w:rsidP="006F45AC">
      <w:pPr>
        <w:rPr>
          <w:rFonts w:ascii="PT Sans" w:hAnsi="PT Sans"/>
        </w:rPr>
      </w:pPr>
    </w:p>
    <w:p w14:paraId="54238896" w14:textId="77777777" w:rsidR="00395D3E" w:rsidRDefault="00395D3E" w:rsidP="006F45AC">
      <w:pPr>
        <w:rPr>
          <w:rFonts w:ascii="PT Sans" w:hAnsi="PT Sans"/>
        </w:rPr>
      </w:pPr>
    </w:p>
    <w:p w14:paraId="32E1A966" w14:textId="162C8067" w:rsidR="006E1084" w:rsidRDefault="006E1084" w:rsidP="006F45AC">
      <w:pPr>
        <w:rPr>
          <w:rFonts w:ascii="PT Sans" w:hAnsi="PT Sans"/>
        </w:rPr>
      </w:pPr>
    </w:p>
    <w:p w14:paraId="4446BACC" w14:textId="0AADCEEC" w:rsidR="006E1084" w:rsidRPr="00497BD2" w:rsidRDefault="006E1084" w:rsidP="006E1084">
      <w:pPr>
        <w:pStyle w:val="ListParagraph"/>
        <w:numPr>
          <w:ilvl w:val="0"/>
          <w:numId w:val="3"/>
        </w:numPr>
        <w:rPr>
          <w:rFonts w:ascii="PT Sans" w:hAnsi="PT Sans"/>
          <w:b/>
          <w:bCs/>
        </w:rPr>
      </w:pPr>
      <w:r w:rsidRPr="00497BD2">
        <w:rPr>
          <w:rFonts w:ascii="PT Sans" w:hAnsi="PT Sans"/>
          <w:b/>
          <w:bCs/>
          <w:u w:val="single"/>
        </w:rPr>
        <w:lastRenderedPageBreak/>
        <w:t>Wersja dłuższa 19</w:t>
      </w:r>
      <w:r w:rsidR="00370792">
        <w:rPr>
          <w:rFonts w:ascii="PT Sans" w:hAnsi="PT Sans"/>
          <w:b/>
          <w:bCs/>
          <w:u w:val="single"/>
        </w:rPr>
        <w:t>82</w:t>
      </w:r>
      <w:r w:rsidRPr="00497BD2">
        <w:rPr>
          <w:rFonts w:ascii="PT Sans" w:hAnsi="PT Sans"/>
          <w:b/>
          <w:bCs/>
          <w:u w:val="single"/>
        </w:rPr>
        <w:t xml:space="preserve"> znak</w:t>
      </w:r>
      <w:r w:rsidR="00370792">
        <w:rPr>
          <w:rFonts w:ascii="PT Sans" w:hAnsi="PT Sans"/>
          <w:b/>
          <w:bCs/>
          <w:u w:val="single"/>
        </w:rPr>
        <w:t>i</w:t>
      </w:r>
      <w:r w:rsidRPr="00497BD2">
        <w:rPr>
          <w:rFonts w:ascii="PT Sans" w:hAnsi="PT Sans"/>
          <w:b/>
          <w:bCs/>
          <w:u w:val="single"/>
        </w:rPr>
        <w:t xml:space="preserve"> (bez spacji), 22</w:t>
      </w:r>
      <w:r w:rsidR="00370792">
        <w:rPr>
          <w:rFonts w:ascii="PT Sans" w:hAnsi="PT Sans"/>
          <w:b/>
          <w:bCs/>
          <w:u w:val="single"/>
        </w:rPr>
        <w:t>66</w:t>
      </w:r>
      <w:r w:rsidRPr="00497BD2">
        <w:rPr>
          <w:rFonts w:ascii="PT Sans" w:hAnsi="PT Sans"/>
          <w:b/>
          <w:bCs/>
          <w:u w:val="single"/>
        </w:rPr>
        <w:t xml:space="preserve"> (ze spacjami) = 28</w:t>
      </w:r>
      <w:r w:rsidR="00370792">
        <w:rPr>
          <w:rFonts w:ascii="PT Sans" w:hAnsi="PT Sans"/>
          <w:b/>
          <w:bCs/>
          <w:u w:val="single"/>
        </w:rPr>
        <w:t>5</w:t>
      </w:r>
      <w:r w:rsidRPr="00497BD2">
        <w:rPr>
          <w:rFonts w:ascii="PT Sans" w:hAnsi="PT Sans"/>
          <w:b/>
          <w:bCs/>
          <w:u w:val="single"/>
        </w:rPr>
        <w:t xml:space="preserve"> s</w:t>
      </w:r>
      <w:r w:rsidR="00370792">
        <w:rPr>
          <w:rFonts w:ascii="PT Sans" w:hAnsi="PT Sans"/>
          <w:b/>
          <w:bCs/>
          <w:u w:val="single"/>
        </w:rPr>
        <w:t>łów</w:t>
      </w:r>
    </w:p>
    <w:p w14:paraId="032676CD" w14:textId="75A842C1" w:rsidR="006E1084" w:rsidRDefault="006E1084" w:rsidP="006E1084">
      <w:pPr>
        <w:jc w:val="center"/>
        <w:rPr>
          <w:rFonts w:ascii="PT Sans" w:hAnsi="PT Sans"/>
        </w:rPr>
      </w:pPr>
    </w:p>
    <w:p w14:paraId="017CD400" w14:textId="77777777" w:rsidR="006E1084" w:rsidRDefault="006E1084" w:rsidP="006E1084">
      <w:pPr>
        <w:jc w:val="center"/>
        <w:rPr>
          <w:rFonts w:ascii="PT Sans" w:hAnsi="PT Sans"/>
          <w:b/>
          <w:bCs/>
          <w:lang w:val="pl-PL"/>
        </w:rPr>
      </w:pPr>
      <w:r>
        <w:rPr>
          <w:rFonts w:ascii="PT Sans" w:hAnsi="PT Sans"/>
          <w:b/>
          <w:bCs/>
          <w:lang w:val="pl-PL"/>
        </w:rPr>
        <w:t>EKF Online</w:t>
      </w:r>
    </w:p>
    <w:p w14:paraId="5315CD5E" w14:textId="6B7D01A6" w:rsidR="006E1084" w:rsidRDefault="006E1084" w:rsidP="006E1084">
      <w:pPr>
        <w:jc w:val="center"/>
        <w:rPr>
          <w:rFonts w:ascii="PT Sans" w:hAnsi="PT Sans"/>
          <w:b/>
          <w:bCs/>
          <w:lang w:val="pl-PL"/>
        </w:rPr>
      </w:pPr>
      <w:r>
        <w:rPr>
          <w:rFonts w:ascii="PT Sans" w:hAnsi="PT Sans"/>
          <w:lang w:val="pl-PL"/>
        </w:rPr>
        <w:t xml:space="preserve">Nowa rzeczywistość – nowa forma EKF - </w:t>
      </w:r>
      <w:r w:rsidRPr="006E1084">
        <w:rPr>
          <w:rFonts w:ascii="PT Sans" w:hAnsi="PT Sans"/>
          <w:b/>
          <w:bCs/>
          <w:lang w:val="pl-PL"/>
        </w:rPr>
        <w:t>15-17 czerwca 2020</w:t>
      </w:r>
    </w:p>
    <w:p w14:paraId="0963A37F" w14:textId="4E83FAC7" w:rsidR="006E1084" w:rsidRDefault="006E1084" w:rsidP="006F45AC">
      <w:pPr>
        <w:rPr>
          <w:rFonts w:ascii="PT Sans" w:hAnsi="PT Sans"/>
          <w:b/>
          <w:bCs/>
          <w:lang w:val="pl-PL"/>
        </w:rPr>
      </w:pPr>
    </w:p>
    <w:p w14:paraId="3838949C" w14:textId="692B7BEF" w:rsidR="006E1084" w:rsidRDefault="006E1084" w:rsidP="006E1084">
      <w:pPr>
        <w:jc w:val="both"/>
        <w:rPr>
          <w:rFonts w:ascii="PT Sans" w:hAnsi="PT Sans"/>
          <w:lang w:val="pl-PL"/>
        </w:rPr>
      </w:pPr>
      <w:r>
        <w:rPr>
          <w:rFonts w:ascii="PT Sans" w:hAnsi="PT Sans"/>
          <w:lang w:val="pl-PL"/>
        </w:rPr>
        <w:t xml:space="preserve">Ostatnie miesiące były wyjątkowym czasem próby dla nas wszystkich – zarówno dla polskich banków, przedsiębiorstw, pracodawców, jak i pracowników. W tym trudnym okresie dla polskiej gospodarki dyskusja o powinności instytucji finansowych jest jeszcze bardziej istotna niż wcześniej, dlatego wychodząc naprzeciw zmieniającej się rzeczywistości postanowiliśmy zorganizować </w:t>
      </w:r>
      <w:r w:rsidRPr="006E1084">
        <w:rPr>
          <w:rFonts w:ascii="PT Sans" w:hAnsi="PT Sans"/>
          <w:b/>
          <w:bCs/>
          <w:lang w:val="pl-PL"/>
        </w:rPr>
        <w:t>EKF Online</w:t>
      </w:r>
      <w:r>
        <w:rPr>
          <w:rFonts w:ascii="PT Sans" w:hAnsi="PT Sans"/>
          <w:lang w:val="pl-PL"/>
        </w:rPr>
        <w:t xml:space="preserve"> – pierwszą konferencję EKF przeprowadzoną </w:t>
      </w:r>
      <w:r w:rsidRPr="006E1084">
        <w:rPr>
          <w:rFonts w:ascii="PT Sans" w:hAnsi="PT Sans"/>
          <w:b/>
          <w:bCs/>
          <w:lang w:val="pl-PL"/>
        </w:rPr>
        <w:t>w całości w sieci</w:t>
      </w:r>
      <w:r>
        <w:rPr>
          <w:rFonts w:ascii="PT Sans" w:hAnsi="PT Sans"/>
          <w:b/>
          <w:bCs/>
          <w:lang w:val="pl-PL"/>
        </w:rPr>
        <w:t>!</w:t>
      </w:r>
      <w:r>
        <w:rPr>
          <w:rFonts w:ascii="PT Sans" w:hAnsi="PT Sans"/>
          <w:lang w:val="pl-PL"/>
        </w:rPr>
        <w:t xml:space="preserve"> </w:t>
      </w:r>
    </w:p>
    <w:p w14:paraId="443E81AD" w14:textId="77777777" w:rsidR="006E1084" w:rsidRDefault="006E1084" w:rsidP="006E1084">
      <w:pPr>
        <w:jc w:val="both"/>
        <w:rPr>
          <w:rFonts w:ascii="PT Sans" w:hAnsi="PT Sans"/>
          <w:lang w:val="pl-PL"/>
        </w:rPr>
      </w:pPr>
    </w:p>
    <w:p w14:paraId="3D8CA829" w14:textId="666464CE" w:rsidR="006E1084" w:rsidRDefault="006E1084" w:rsidP="006E1084">
      <w:pPr>
        <w:jc w:val="both"/>
        <w:rPr>
          <w:rFonts w:ascii="PT Sans" w:hAnsi="PT Sans" w:cs="Arial"/>
          <w:color w:val="000000" w:themeColor="text1"/>
          <w:bdr w:val="none" w:sz="0" w:space="0" w:color="auto" w:frame="1"/>
          <w:lang w:val="pl-PL"/>
        </w:rPr>
      </w:pPr>
      <w:r>
        <w:rPr>
          <w:rFonts w:ascii="PT Sans" w:hAnsi="PT Sans"/>
          <w:lang w:val="pl-PL"/>
        </w:rPr>
        <w:t xml:space="preserve">EKF Online to 3 dni wystąpień, debat i paneli dyskusyjnych, które będą transmitowane na żywo z naszego studia w Warszawie – łącznie aż </w:t>
      </w:r>
      <w:r w:rsidRPr="006E1084">
        <w:rPr>
          <w:rFonts w:ascii="PT Sans" w:hAnsi="PT Sans"/>
          <w:b/>
          <w:bCs/>
          <w:lang w:val="pl-PL"/>
        </w:rPr>
        <w:t>18</w:t>
      </w:r>
      <w:r>
        <w:rPr>
          <w:rFonts w:ascii="PT Sans" w:hAnsi="PT Sans"/>
          <w:lang w:val="pl-PL"/>
        </w:rPr>
        <w:t xml:space="preserve"> </w:t>
      </w:r>
      <w:r w:rsidRPr="006E1084">
        <w:rPr>
          <w:rFonts w:ascii="PT Sans" w:hAnsi="PT Sans"/>
          <w:b/>
          <w:bCs/>
          <w:lang w:val="pl-PL"/>
        </w:rPr>
        <w:t>godzin</w:t>
      </w:r>
      <w:r>
        <w:rPr>
          <w:rFonts w:ascii="PT Sans" w:hAnsi="PT Sans"/>
          <w:lang w:val="pl-PL"/>
        </w:rPr>
        <w:t xml:space="preserve"> rozmów i </w:t>
      </w:r>
      <w:r w:rsidR="0074799B">
        <w:rPr>
          <w:rFonts w:ascii="PT Sans" w:hAnsi="PT Sans"/>
          <w:lang w:val="pl-PL"/>
        </w:rPr>
        <w:t>dyskusji</w:t>
      </w:r>
      <w:r>
        <w:rPr>
          <w:rFonts w:ascii="PT Sans" w:hAnsi="PT Sans"/>
          <w:lang w:val="pl-PL"/>
        </w:rPr>
        <w:t xml:space="preserve">. </w:t>
      </w:r>
      <w:r w:rsidR="0074799B">
        <w:rPr>
          <w:rFonts w:ascii="PT Sans" w:hAnsi="PT Sans"/>
          <w:lang w:val="pl-PL"/>
        </w:rPr>
        <w:t xml:space="preserve">Ponad </w:t>
      </w:r>
      <w:r w:rsidR="0074799B" w:rsidRPr="0074799B">
        <w:rPr>
          <w:rFonts w:ascii="PT Sans" w:hAnsi="PT Sans"/>
          <w:b/>
          <w:bCs/>
          <w:lang w:val="pl-PL"/>
        </w:rPr>
        <w:t>60</w:t>
      </w:r>
      <w:r w:rsidRPr="006E1084">
        <w:rPr>
          <w:rFonts w:ascii="PT Sans" w:hAnsi="PT Sans"/>
          <w:b/>
          <w:bCs/>
          <w:lang w:val="pl-PL"/>
        </w:rPr>
        <w:t xml:space="preserve"> czołowych ekspertów</w:t>
      </w:r>
      <w:r>
        <w:rPr>
          <w:rFonts w:ascii="PT Sans" w:hAnsi="PT Sans"/>
          <w:lang w:val="pl-PL"/>
        </w:rPr>
        <w:t xml:space="preserve"> </w:t>
      </w:r>
      <w:r w:rsidRPr="006E1084">
        <w:rPr>
          <w:rFonts w:ascii="PT Sans" w:hAnsi="PT Sans"/>
          <w:b/>
          <w:bCs/>
          <w:lang w:val="pl-PL"/>
        </w:rPr>
        <w:t>ekonomicznych</w:t>
      </w:r>
      <w:r>
        <w:rPr>
          <w:rFonts w:ascii="PT Sans" w:hAnsi="PT Sans"/>
          <w:lang w:val="pl-PL"/>
        </w:rPr>
        <w:t xml:space="preserve"> i </w:t>
      </w:r>
      <w:r w:rsidRPr="006E1084">
        <w:rPr>
          <w:rFonts w:ascii="PT Sans" w:hAnsi="PT Sans"/>
          <w:b/>
          <w:bCs/>
          <w:lang w:val="pl-PL"/>
        </w:rPr>
        <w:t>managerów najwyższych szczebli</w:t>
      </w:r>
      <w:r>
        <w:rPr>
          <w:rFonts w:ascii="PT Sans" w:hAnsi="PT Sans"/>
          <w:lang w:val="pl-PL"/>
        </w:rPr>
        <w:t xml:space="preserve"> będzie</w:t>
      </w:r>
      <w:r w:rsidRPr="00C0138B">
        <w:rPr>
          <w:rFonts w:ascii="PT Sans" w:hAnsi="PT Sans" w:cs="Arial"/>
          <w:color w:val="000000" w:themeColor="text1"/>
          <w:bdr w:val="none" w:sz="0" w:space="0" w:color="auto" w:frame="1"/>
        </w:rPr>
        <w:t xml:space="preserve"> rozmawiać o </w:t>
      </w:r>
      <w:r w:rsidRPr="008E140E">
        <w:rPr>
          <w:rFonts w:ascii="PT Sans" w:hAnsi="PT Sans" w:cs="Arial"/>
          <w:color w:val="000000" w:themeColor="text1"/>
          <w:bdr w:val="none" w:sz="0" w:space="0" w:color="auto" w:frame="1"/>
        </w:rPr>
        <w:t>odpowiedzialn</w:t>
      </w:r>
      <w:r>
        <w:rPr>
          <w:rFonts w:ascii="PT Sans" w:hAnsi="PT Sans" w:cs="Arial"/>
          <w:color w:val="000000" w:themeColor="text1"/>
          <w:bdr w:val="none" w:sz="0" w:space="0" w:color="auto" w:frame="1"/>
        </w:rPr>
        <w:t>ych</w:t>
      </w:r>
      <w:r w:rsidRPr="008E140E">
        <w:rPr>
          <w:rFonts w:ascii="PT Sans" w:hAnsi="PT Sans" w:cs="Arial"/>
          <w:color w:val="000000" w:themeColor="text1"/>
          <w:bdr w:val="none" w:sz="0" w:space="0" w:color="auto" w:frame="1"/>
        </w:rPr>
        <w:t xml:space="preserve"> finans</w:t>
      </w:r>
      <w:r>
        <w:rPr>
          <w:rFonts w:ascii="PT Sans" w:hAnsi="PT Sans" w:cs="Arial"/>
          <w:color w:val="000000" w:themeColor="text1"/>
          <w:bdr w:val="none" w:sz="0" w:space="0" w:color="auto" w:frame="1"/>
        </w:rPr>
        <w:t>ach i</w:t>
      </w:r>
      <w:r w:rsidRPr="008E140E">
        <w:rPr>
          <w:rFonts w:ascii="PT Sans" w:hAnsi="PT Sans" w:cs="Arial"/>
          <w:color w:val="000000" w:themeColor="text1"/>
          <w:bdr w:val="none" w:sz="0" w:space="0" w:color="auto" w:frame="1"/>
        </w:rPr>
        <w:t xml:space="preserve"> </w:t>
      </w:r>
      <w:r w:rsidRPr="009C1C96">
        <w:rPr>
          <w:rFonts w:ascii="PT Sans" w:hAnsi="PT Sans" w:cs="Arial"/>
          <w:color w:val="000000" w:themeColor="text1"/>
          <w:bdr w:val="none" w:sz="0" w:space="0" w:color="auto" w:frame="1"/>
        </w:rPr>
        <w:t>roli instytucji finansowych</w:t>
      </w:r>
      <w:r w:rsidRPr="008E140E">
        <w:rPr>
          <w:rFonts w:ascii="PT Sans" w:hAnsi="PT Sans" w:cs="Arial"/>
          <w:color w:val="000000" w:themeColor="text1"/>
          <w:bdr w:val="none" w:sz="0" w:space="0" w:color="auto" w:frame="1"/>
        </w:rPr>
        <w:t xml:space="preserve"> w czas</w:t>
      </w:r>
      <w:r>
        <w:rPr>
          <w:rFonts w:ascii="PT Sans" w:hAnsi="PT Sans" w:cs="Arial"/>
          <w:color w:val="000000" w:themeColor="text1"/>
          <w:bdr w:val="none" w:sz="0" w:space="0" w:color="auto" w:frame="1"/>
        </w:rPr>
        <w:t>ie</w:t>
      </w:r>
      <w:r w:rsidRPr="008E140E">
        <w:rPr>
          <w:rFonts w:ascii="PT Sans" w:hAnsi="PT Sans" w:cs="Arial"/>
          <w:color w:val="000000" w:themeColor="text1"/>
          <w:bdr w:val="none" w:sz="0" w:space="0" w:color="auto" w:frame="1"/>
        </w:rPr>
        <w:t xml:space="preserve"> kryzysu</w:t>
      </w:r>
      <w:r w:rsidRPr="009C1C96">
        <w:rPr>
          <w:rFonts w:ascii="PT Sans" w:hAnsi="PT Sans" w:cs="Arial"/>
          <w:color w:val="000000" w:themeColor="text1"/>
          <w:bdr w:val="none" w:sz="0" w:space="0" w:color="auto" w:frame="1"/>
        </w:rPr>
        <w:t xml:space="preserve">, </w:t>
      </w:r>
      <w:r w:rsidRPr="006F45AC">
        <w:rPr>
          <w:rFonts w:ascii="PT Sans" w:hAnsi="PT Sans" w:cs="Arial"/>
          <w:color w:val="000000" w:themeColor="text1"/>
          <w:bdr w:val="none" w:sz="0" w:space="0" w:color="auto" w:frame="1"/>
        </w:rPr>
        <w:t xml:space="preserve">innowacyjności </w:t>
      </w:r>
      <w:r w:rsidRPr="009C1C96">
        <w:rPr>
          <w:rFonts w:ascii="PT Sans" w:hAnsi="PT Sans" w:cs="Arial"/>
          <w:color w:val="000000" w:themeColor="text1"/>
          <w:bdr w:val="none" w:sz="0" w:space="0" w:color="auto" w:frame="1"/>
        </w:rPr>
        <w:t>w procesie odbudowy gospodarki</w:t>
      </w:r>
      <w:r>
        <w:rPr>
          <w:rFonts w:ascii="PT Sans" w:hAnsi="PT Sans" w:cs="Arial"/>
          <w:color w:val="000000" w:themeColor="text1"/>
          <w:bdr w:val="none" w:sz="0" w:space="0" w:color="auto" w:frame="1"/>
          <w:lang w:val="pl-PL"/>
        </w:rPr>
        <w:t xml:space="preserve"> i </w:t>
      </w:r>
      <w:r w:rsidRPr="006F45AC">
        <w:rPr>
          <w:rFonts w:ascii="PT Sans" w:hAnsi="PT Sans" w:cs="Arial"/>
          <w:color w:val="000000" w:themeColor="text1"/>
        </w:rPr>
        <w:t xml:space="preserve">o </w:t>
      </w:r>
      <w:r w:rsidRPr="009C1C96">
        <w:rPr>
          <w:rFonts w:ascii="PT Sans" w:hAnsi="PT Sans" w:cs="Arial"/>
          <w:color w:val="000000" w:themeColor="text1"/>
          <w:bdr w:val="none" w:sz="0" w:space="0" w:color="auto" w:frame="1"/>
        </w:rPr>
        <w:t>restrukturyzacji finansowej przedsiębiorstw i banków</w:t>
      </w:r>
      <w:r w:rsidRPr="00C0138B">
        <w:rPr>
          <w:rFonts w:ascii="PT Sans" w:hAnsi="PT Sans" w:cs="Arial"/>
          <w:color w:val="000000" w:themeColor="text1"/>
          <w:bdr w:val="none" w:sz="0" w:space="0" w:color="auto" w:frame="1"/>
        </w:rPr>
        <w:t>.</w:t>
      </w:r>
      <w:r>
        <w:rPr>
          <w:rFonts w:ascii="PT Sans" w:hAnsi="PT Sans" w:cs="Arial"/>
          <w:color w:val="000000" w:themeColor="text1"/>
          <w:bdr w:val="none" w:sz="0" w:space="0" w:color="auto" w:frame="1"/>
          <w:lang w:val="pl-PL"/>
        </w:rPr>
        <w:t xml:space="preserve"> </w:t>
      </w:r>
    </w:p>
    <w:p w14:paraId="31B256F7" w14:textId="77777777" w:rsidR="006E1084" w:rsidRDefault="006E1084" w:rsidP="006E1084">
      <w:pPr>
        <w:ind w:firstLine="720"/>
        <w:jc w:val="both"/>
        <w:rPr>
          <w:rFonts w:ascii="PT Sans" w:hAnsi="PT Sans" w:cs="Arial"/>
          <w:color w:val="000000" w:themeColor="text1"/>
          <w:bdr w:val="none" w:sz="0" w:space="0" w:color="auto" w:frame="1"/>
          <w:lang w:val="pl-PL"/>
        </w:rPr>
      </w:pPr>
    </w:p>
    <w:p w14:paraId="447F5D3A" w14:textId="531C4878" w:rsidR="006E1084" w:rsidRPr="006E1084" w:rsidRDefault="006E1084" w:rsidP="006E1084">
      <w:pPr>
        <w:jc w:val="both"/>
        <w:rPr>
          <w:rFonts w:ascii="PT Sans" w:hAnsi="PT Sans" w:cs="Segoe UI"/>
          <w:lang w:val="pl-PL"/>
        </w:rPr>
      </w:pPr>
      <w:r w:rsidRPr="006E1084">
        <w:rPr>
          <w:rFonts w:ascii="PT Sans" w:hAnsi="PT Sans" w:cs="Arial"/>
          <w:color w:val="000000" w:themeColor="text1"/>
          <w:bdr w:val="none" w:sz="0" w:space="0" w:color="auto" w:frame="1"/>
          <w:lang w:val="pl-PL"/>
        </w:rPr>
        <w:t>To, czego potrzebuj</w:t>
      </w:r>
      <w:r w:rsidR="0074799B">
        <w:rPr>
          <w:rFonts w:ascii="PT Sans" w:hAnsi="PT Sans" w:cs="Arial"/>
          <w:color w:val="000000" w:themeColor="text1"/>
          <w:bdr w:val="none" w:sz="0" w:space="0" w:color="auto" w:frame="1"/>
          <w:lang w:val="pl-PL"/>
        </w:rPr>
        <w:t>e sektor finansowy, a także realna gospodarka</w:t>
      </w:r>
      <w:r w:rsidRPr="006E1084">
        <w:rPr>
          <w:rFonts w:ascii="PT Sans" w:hAnsi="PT Sans" w:cs="Arial"/>
          <w:color w:val="000000" w:themeColor="text1"/>
          <w:bdr w:val="none" w:sz="0" w:space="0" w:color="auto" w:frame="1"/>
          <w:lang w:val="pl-PL"/>
        </w:rPr>
        <w:t xml:space="preserve"> w obecnym czasie to przede wszystkim praktyczne rozwiązania, dlatego wraz z naszymi partnerami zapraszamy na całą serię rozmów o tym, jak funkcjonować w </w:t>
      </w:r>
      <w:r w:rsidRPr="006E1084">
        <w:rPr>
          <w:rFonts w:ascii="PT Sans" w:hAnsi="PT Sans" w:cs="Arial"/>
          <w:i/>
          <w:iCs/>
          <w:color w:val="000000" w:themeColor="text1"/>
          <w:bdr w:val="none" w:sz="0" w:space="0" w:color="auto" w:frame="1"/>
          <w:lang w:val="pl-PL"/>
        </w:rPr>
        <w:t>nowej rzeczywistości</w:t>
      </w:r>
      <w:r w:rsidRPr="006E1084">
        <w:rPr>
          <w:rFonts w:ascii="PT Sans" w:hAnsi="PT Sans" w:cs="Arial"/>
          <w:color w:val="000000" w:themeColor="text1"/>
          <w:bdr w:val="none" w:sz="0" w:space="0" w:color="auto" w:frame="1"/>
          <w:lang w:val="pl-PL"/>
        </w:rPr>
        <w:t xml:space="preserve">. Z naszymi ekspertami będziemy rozmawiać o </w:t>
      </w:r>
      <w:r>
        <w:rPr>
          <w:rFonts w:ascii="PT Sans" w:hAnsi="PT Sans" w:cs="Segoe UI"/>
          <w:lang w:val="pl-PL"/>
        </w:rPr>
        <w:t>narzędziach</w:t>
      </w:r>
      <w:r w:rsidRPr="006E1084">
        <w:rPr>
          <w:rFonts w:ascii="PT Sans" w:hAnsi="PT Sans" w:cs="Segoe UI"/>
        </w:rPr>
        <w:t xml:space="preserve"> wsparcia w procesie wychodzenia z kryzysu, innowacyjności w okresie post-Covid, aspektach związanych z </w:t>
      </w:r>
      <w:r w:rsidRPr="006E1084">
        <w:rPr>
          <w:rFonts w:ascii="PT Sans" w:hAnsi="PT Sans" w:cs="Segoe UI"/>
          <w:lang w:val="pl-PL"/>
        </w:rPr>
        <w:t>T</w:t>
      </w:r>
      <w:r w:rsidRPr="006E1084">
        <w:rPr>
          <w:rFonts w:ascii="PT Sans" w:hAnsi="PT Sans" w:cs="Segoe UI"/>
        </w:rPr>
        <w:t xml:space="preserve">arczą </w:t>
      </w:r>
      <w:r w:rsidRPr="006E1084">
        <w:rPr>
          <w:rFonts w:ascii="PT Sans" w:hAnsi="PT Sans" w:cs="Segoe UI"/>
          <w:lang w:val="pl-PL"/>
        </w:rPr>
        <w:t>A</w:t>
      </w:r>
      <w:r w:rsidRPr="006E1084">
        <w:rPr>
          <w:rFonts w:ascii="PT Sans" w:hAnsi="PT Sans" w:cs="Segoe UI"/>
        </w:rPr>
        <w:t>ntykryzysową,</w:t>
      </w:r>
      <w:r>
        <w:rPr>
          <w:rFonts w:ascii="PT Sans" w:hAnsi="PT Sans" w:cs="Segoe UI"/>
          <w:lang w:val="pl-PL"/>
        </w:rPr>
        <w:t xml:space="preserve"> wiarygodności systemu finansowego, zmianach zachowań konsumentów i o najnowszych rozwiązaniach cyfrowych.</w:t>
      </w:r>
    </w:p>
    <w:p w14:paraId="3B102788" w14:textId="77777777" w:rsidR="006E1084" w:rsidRDefault="006E1084" w:rsidP="006E1084">
      <w:pPr>
        <w:ind w:firstLine="720"/>
        <w:jc w:val="both"/>
        <w:rPr>
          <w:rFonts w:ascii="PT Sans" w:hAnsi="PT Sans" w:cs="Arial"/>
          <w:color w:val="000000" w:themeColor="text1"/>
          <w:bdr w:val="none" w:sz="0" w:space="0" w:color="auto" w:frame="1"/>
        </w:rPr>
      </w:pPr>
    </w:p>
    <w:p w14:paraId="295CEB4A" w14:textId="63739B2F" w:rsidR="006E1084" w:rsidRPr="006E1084" w:rsidRDefault="006E1084" w:rsidP="006E1084">
      <w:pPr>
        <w:jc w:val="both"/>
        <w:rPr>
          <w:rFonts w:ascii="PT Sans" w:hAnsi="PT Sans"/>
        </w:rPr>
      </w:pPr>
      <w:r w:rsidRPr="00DA645A">
        <w:rPr>
          <w:rFonts w:ascii="PT Sans" w:hAnsi="PT Sans" w:cs="Arial"/>
          <w:color w:val="000000" w:themeColor="text1"/>
          <w:bdr w:val="none" w:sz="0" w:space="0" w:color="auto" w:frame="1"/>
        </w:rPr>
        <w:t xml:space="preserve">Wsród prelegentów EKF online </w:t>
      </w:r>
      <w:r w:rsidRPr="006E1084">
        <w:rPr>
          <w:rFonts w:ascii="PT Sans" w:hAnsi="PT Sans" w:cs="Arial"/>
          <w:color w:val="000000" w:themeColor="text1"/>
          <w:bdr w:val="none" w:sz="0" w:space="0" w:color="auto" w:frame="1"/>
        </w:rPr>
        <w:t>znajdą się</w:t>
      </w:r>
      <w:r w:rsidRPr="00DA645A">
        <w:rPr>
          <w:rFonts w:ascii="PT Sans" w:hAnsi="PT Sans" w:cs="Arial"/>
          <w:color w:val="000000" w:themeColor="text1"/>
          <w:bdr w:val="none" w:sz="0" w:space="0" w:color="auto" w:frame="1"/>
        </w:rPr>
        <w:t xml:space="preserve"> m.in.</w:t>
      </w:r>
      <w:r w:rsidRPr="006E1084">
        <w:rPr>
          <w:rFonts w:ascii="PT Sans" w:hAnsi="PT Sans" w:cs="Arial"/>
          <w:color w:val="000000" w:themeColor="text1"/>
          <w:bdr w:val="none" w:sz="0" w:space="0" w:color="auto" w:frame="1"/>
        </w:rPr>
        <w:t>:</w:t>
      </w:r>
      <w:r w:rsidRPr="00DA645A">
        <w:rPr>
          <w:rFonts w:ascii="PT Sans" w:hAnsi="PT Sans" w:cs="Arial"/>
          <w:color w:val="000000" w:themeColor="text1"/>
          <w:bdr w:val="none" w:sz="0" w:space="0" w:color="auto" w:frame="1"/>
        </w:rPr>
        <w:t xml:space="preserve"> Valdis Dombrovskis, </w:t>
      </w:r>
      <w:r w:rsidRPr="006E1084">
        <w:rPr>
          <w:rFonts w:ascii="PT Sans" w:hAnsi="PT Sans" w:cs="Arial"/>
          <w:b/>
          <w:bCs/>
          <w:color w:val="000000" w:themeColor="text1"/>
          <w:bdr w:val="none" w:sz="0" w:space="0" w:color="auto" w:frame="1"/>
        </w:rPr>
        <w:t>Wiceprzewodniczący Komisji Europejskiej</w:t>
      </w:r>
      <w:r w:rsidRPr="00DA645A">
        <w:rPr>
          <w:rFonts w:ascii="PT Sans" w:hAnsi="PT Sans" w:cs="Arial"/>
          <w:color w:val="000000" w:themeColor="text1"/>
          <w:bdr w:val="none" w:sz="0" w:space="0" w:color="auto" w:frame="1"/>
        </w:rPr>
        <w:t xml:space="preserve">, prof. Teresa Czerwińska, </w:t>
      </w:r>
      <w:r w:rsidRPr="006E1084">
        <w:rPr>
          <w:rFonts w:ascii="PT Sans" w:hAnsi="PT Sans" w:cs="Arial"/>
          <w:b/>
          <w:bCs/>
          <w:color w:val="000000" w:themeColor="text1"/>
          <w:bdr w:val="none" w:sz="0" w:space="0" w:color="auto" w:frame="1"/>
        </w:rPr>
        <w:t>Wiceprezes Europejskiego Banku Inwestycyjnego</w:t>
      </w:r>
      <w:r w:rsidRPr="00DA645A">
        <w:rPr>
          <w:rFonts w:ascii="PT Sans" w:hAnsi="PT Sans" w:cs="Arial"/>
          <w:color w:val="000000" w:themeColor="text1"/>
          <w:bdr w:val="none" w:sz="0" w:space="0" w:color="auto" w:frame="1"/>
        </w:rPr>
        <w:t xml:space="preserve">, Paweł Borys, Prezez Zarządu PFR, </w:t>
      </w:r>
      <w:r w:rsidRPr="00DA645A">
        <w:rPr>
          <w:rFonts w:ascii="PT Sans" w:hAnsi="PT Sans" w:cs="Arial"/>
          <w:color w:val="000000" w:themeColor="text1"/>
          <w:shd w:val="clear" w:color="auto" w:fill="FFFFFF"/>
        </w:rPr>
        <w:t xml:space="preserve">György Matolcsy, </w:t>
      </w:r>
      <w:r w:rsidRPr="006E1084">
        <w:rPr>
          <w:rFonts w:ascii="PT Sans" w:hAnsi="PT Sans" w:cs="Arial"/>
          <w:b/>
          <w:bCs/>
          <w:color w:val="000000" w:themeColor="text1"/>
          <w:shd w:val="clear" w:color="auto" w:fill="FFFFFF"/>
        </w:rPr>
        <w:t>Gubernator Magyar Nemzeti Bank</w:t>
      </w:r>
      <w:r w:rsidRPr="00DA645A">
        <w:rPr>
          <w:rFonts w:ascii="PT Sans" w:hAnsi="PT Sans" w:cs="Arial"/>
          <w:color w:val="000000" w:themeColor="text1"/>
          <w:bdr w:val="none" w:sz="0" w:space="0" w:color="auto" w:frame="1"/>
        </w:rPr>
        <w:t>, Jean Lemierre,</w:t>
      </w:r>
      <w:r w:rsidRPr="00DA645A">
        <w:rPr>
          <w:rFonts w:ascii="PT Sans" w:hAnsi="PT Sans" w:cs="Arial"/>
          <w:color w:val="000000" w:themeColor="text1"/>
          <w:shd w:val="clear" w:color="auto" w:fill="FFFFFF"/>
        </w:rPr>
        <w:t xml:space="preserve"> </w:t>
      </w:r>
      <w:r w:rsidRPr="006E1084">
        <w:rPr>
          <w:rFonts w:ascii="PT Sans" w:hAnsi="PT Sans" w:cs="Arial"/>
          <w:b/>
          <w:bCs/>
          <w:color w:val="000000" w:themeColor="text1"/>
          <w:shd w:val="clear" w:color="auto" w:fill="FFFFFF"/>
        </w:rPr>
        <w:t>Przewodniczący Rady BNP Paribas Group</w:t>
      </w:r>
      <w:r w:rsidRPr="00DA645A">
        <w:rPr>
          <w:rFonts w:ascii="PT Sans" w:hAnsi="PT Sans" w:cs="Arial"/>
          <w:color w:val="000000" w:themeColor="text1"/>
          <w:shd w:val="clear" w:color="auto" w:fill="FFFFFF"/>
        </w:rPr>
        <w:t xml:space="preserve">, Daniel Gros, </w:t>
      </w:r>
      <w:r w:rsidRPr="006E1084">
        <w:rPr>
          <w:rFonts w:ascii="PT Sans" w:hAnsi="PT Sans" w:cs="Arial"/>
          <w:b/>
          <w:bCs/>
          <w:color w:val="000000" w:themeColor="text1"/>
          <w:shd w:val="clear" w:color="auto" w:fill="FFFFFF"/>
        </w:rPr>
        <w:t>Dyrektor CEPS</w:t>
      </w:r>
      <w:r w:rsidRPr="006E1084">
        <w:rPr>
          <w:rFonts w:ascii="PT Sans" w:hAnsi="PT Sans" w:cs="Arial"/>
          <w:color w:val="000000" w:themeColor="text1"/>
          <w:bdr w:val="none" w:sz="0" w:space="0" w:color="auto" w:frame="1"/>
        </w:rPr>
        <w:t>,</w:t>
      </w:r>
      <w:r w:rsidRPr="00DA645A">
        <w:rPr>
          <w:rFonts w:ascii="PT Sans" w:hAnsi="PT Sans" w:cs="Arial"/>
          <w:color w:val="000000" w:themeColor="text1"/>
          <w:bdr w:val="none" w:sz="0" w:space="0" w:color="auto" w:frame="1"/>
        </w:rPr>
        <w:t xml:space="preserve"> </w:t>
      </w:r>
      <w:r w:rsidRPr="00DA645A">
        <w:rPr>
          <w:rFonts w:ascii="PT Sans" w:hAnsi="PT Sans"/>
          <w:color w:val="000000"/>
        </w:rPr>
        <w:t>Paul De Grauwe</w:t>
      </w:r>
      <w:r w:rsidRPr="00DA645A">
        <w:rPr>
          <w:rFonts w:ascii="PT Sans" w:hAnsi="PT Sans"/>
        </w:rPr>
        <w:t xml:space="preserve">, </w:t>
      </w:r>
      <w:r w:rsidRPr="006E1084">
        <w:rPr>
          <w:rFonts w:ascii="PT Sans" w:hAnsi="PT Sans"/>
          <w:b/>
          <w:bCs/>
          <w:color w:val="000000"/>
        </w:rPr>
        <w:t xml:space="preserve">John Paulson Chair in European Political Economy, European Institute, London School of Economics and Political Science </w:t>
      </w:r>
      <w:r w:rsidRPr="006E1084">
        <w:rPr>
          <w:rFonts w:ascii="PT Sans" w:hAnsi="PT Sans"/>
          <w:color w:val="000000"/>
        </w:rPr>
        <w:t>i wielu innych.</w:t>
      </w:r>
    </w:p>
    <w:p w14:paraId="4DEE6D82" w14:textId="77777777" w:rsidR="006E1084" w:rsidRDefault="006E1084" w:rsidP="006E1084">
      <w:pPr>
        <w:jc w:val="both"/>
        <w:textAlignment w:val="baseline"/>
        <w:rPr>
          <w:rFonts w:ascii="PT Sans" w:hAnsi="PT Sans" w:cs="Arial"/>
          <w:color w:val="222323"/>
        </w:rPr>
      </w:pPr>
    </w:p>
    <w:p w14:paraId="2A3F541C" w14:textId="7ACACB4A" w:rsidR="006E1084" w:rsidRDefault="006E1084" w:rsidP="006E1084">
      <w:pPr>
        <w:jc w:val="both"/>
        <w:textAlignment w:val="baseline"/>
        <w:rPr>
          <w:rFonts w:ascii="PT Sans" w:hAnsi="PT Sans" w:cs="Arial"/>
          <w:color w:val="222323"/>
        </w:rPr>
      </w:pPr>
      <w:r w:rsidRPr="00C0138B">
        <w:rPr>
          <w:rFonts w:ascii="PT Sans" w:hAnsi="PT Sans" w:cs="Arial"/>
          <w:color w:val="222323"/>
        </w:rPr>
        <w:t>EKF online jest inicjatywą otwartą i bezpłatną</w:t>
      </w:r>
      <w:r>
        <w:rPr>
          <w:rFonts w:ascii="PT Sans" w:hAnsi="PT Sans" w:cs="Arial"/>
          <w:color w:val="222323"/>
          <w:lang w:val="pl-PL"/>
        </w:rPr>
        <w:t>. S</w:t>
      </w:r>
      <w:r w:rsidRPr="00C0138B">
        <w:rPr>
          <w:rFonts w:ascii="PT Sans" w:hAnsi="PT Sans" w:cs="Arial"/>
          <w:color w:val="222323"/>
        </w:rPr>
        <w:t>erdecznie zapraszamy do uczestnictwa. Po więcej szczegółów zapraszamy na stronę</w:t>
      </w:r>
      <w:r>
        <w:rPr>
          <w:rFonts w:ascii="PT Sans" w:hAnsi="PT Sans" w:cs="Arial"/>
          <w:color w:val="222323"/>
          <w:lang w:val="pl-PL"/>
        </w:rPr>
        <w:t xml:space="preserve">: </w:t>
      </w:r>
      <w:hyperlink r:id="rId9" w:history="1">
        <w:r w:rsidRPr="00C0138B">
          <w:rPr>
            <w:rStyle w:val="Hyperlink"/>
            <w:rFonts w:ascii="PT Sans" w:hAnsi="PT Sans" w:cs="Arial"/>
          </w:rPr>
          <w:t>www.efcongress.com</w:t>
        </w:r>
      </w:hyperlink>
      <w:r w:rsidRPr="00C0138B">
        <w:rPr>
          <w:rFonts w:ascii="PT Sans" w:hAnsi="PT Sans" w:cs="Arial"/>
          <w:color w:val="222323"/>
        </w:rPr>
        <w:t xml:space="preserve">. </w:t>
      </w:r>
    </w:p>
    <w:p w14:paraId="5C854F5F" w14:textId="4CF5379E" w:rsidR="006E1084" w:rsidRDefault="00370792" w:rsidP="006E1084">
      <w:pPr>
        <w:jc w:val="both"/>
        <w:textAlignment w:val="baseline"/>
        <w:rPr>
          <w:rFonts w:ascii="PT Sans" w:hAnsi="PT Sans" w:cs="Arial"/>
          <w:color w:val="222323"/>
          <w:lang w:val="pl-PL"/>
        </w:rPr>
      </w:pPr>
      <w:r w:rsidRPr="00370792">
        <w:rPr>
          <w:rFonts w:ascii="PT Sans" w:hAnsi="PT Sans" w:cs="Arial"/>
          <w:color w:val="222323"/>
          <w:lang w:val="pl-PL"/>
        </w:rPr>
        <w:t xml:space="preserve">Rejestracja: </w:t>
      </w:r>
      <w:hyperlink r:id="rId10" w:history="1">
        <w:r w:rsidRPr="00370792">
          <w:rPr>
            <w:rStyle w:val="Hyperlink"/>
            <w:rFonts w:ascii="PT Sans" w:hAnsi="PT Sans" w:cs="Arial"/>
            <w:lang w:val="pl-PL"/>
          </w:rPr>
          <w:t>https://www.efcongress.com/rejestracja-ekf-online/</w:t>
        </w:r>
      </w:hyperlink>
    </w:p>
    <w:p w14:paraId="76638BC0" w14:textId="77777777" w:rsidR="00370792" w:rsidRDefault="00370792" w:rsidP="006E1084">
      <w:pPr>
        <w:jc w:val="both"/>
        <w:textAlignment w:val="baseline"/>
        <w:rPr>
          <w:rFonts w:ascii="PT Sans" w:hAnsi="PT Sans" w:cs="Arial"/>
          <w:color w:val="222323"/>
        </w:rPr>
      </w:pPr>
    </w:p>
    <w:p w14:paraId="05E9259A" w14:textId="77777777" w:rsidR="006E1084" w:rsidRPr="00C0138B" w:rsidRDefault="006E1084" w:rsidP="006E1084">
      <w:pPr>
        <w:jc w:val="both"/>
        <w:rPr>
          <w:rFonts w:ascii="PT Sans" w:hAnsi="PT Sans"/>
          <w:color w:val="000000" w:themeColor="text1"/>
        </w:rPr>
      </w:pPr>
      <w:r w:rsidRPr="008E140E">
        <w:rPr>
          <w:rFonts w:ascii="PT Sans" w:hAnsi="PT Sans" w:cs="Arial"/>
          <w:color w:val="000000" w:themeColor="text1"/>
        </w:rPr>
        <w:t>J</w:t>
      </w:r>
      <w:r w:rsidRPr="00C0138B">
        <w:rPr>
          <w:rFonts w:ascii="PT Sans" w:hAnsi="PT Sans" w:cs="Arial"/>
          <w:color w:val="000000" w:themeColor="text1"/>
        </w:rPr>
        <w:t>ubileuszowe dziesiąte spotkanie Europejskiego Kongresu Finansowego w Sopocie</w:t>
      </w:r>
      <w:r w:rsidRPr="008E140E">
        <w:rPr>
          <w:rFonts w:ascii="PT Sans" w:hAnsi="PT Sans" w:cs="Arial"/>
          <w:color w:val="000000" w:themeColor="text1"/>
        </w:rPr>
        <w:t xml:space="preserve"> w formie stacjonarnej</w:t>
      </w:r>
      <w:r w:rsidRPr="00C0138B">
        <w:rPr>
          <w:rFonts w:ascii="PT Sans" w:hAnsi="PT Sans" w:cs="Arial"/>
          <w:color w:val="000000" w:themeColor="text1"/>
        </w:rPr>
        <w:t xml:space="preserve"> </w:t>
      </w:r>
      <w:r w:rsidRPr="008E140E">
        <w:rPr>
          <w:rFonts w:ascii="PT Sans" w:hAnsi="PT Sans" w:cs="Arial"/>
          <w:color w:val="000000" w:themeColor="text1"/>
        </w:rPr>
        <w:t>odbędzie się z kolei jesienią,</w:t>
      </w:r>
      <w:r w:rsidRPr="00C0138B">
        <w:rPr>
          <w:rFonts w:ascii="PT Sans" w:hAnsi="PT Sans" w:cs="Arial"/>
          <w:color w:val="000000" w:themeColor="text1"/>
        </w:rPr>
        <w:t xml:space="preserve"> </w:t>
      </w:r>
      <w:r w:rsidRPr="00C0138B">
        <w:rPr>
          <w:rFonts w:ascii="PT Sans" w:hAnsi="PT Sans" w:cs="Arial"/>
          <w:b/>
          <w:bCs/>
          <w:color w:val="000000" w:themeColor="text1"/>
        </w:rPr>
        <w:t xml:space="preserve">12 </w:t>
      </w:r>
      <w:r w:rsidRPr="00C0138B">
        <w:rPr>
          <w:rFonts w:ascii="Arial" w:hAnsi="Arial" w:cs="Arial"/>
          <w:b/>
          <w:bCs/>
          <w:color w:val="000000" w:themeColor="text1"/>
        </w:rPr>
        <w:t>‒</w:t>
      </w:r>
      <w:r w:rsidRPr="00C0138B">
        <w:rPr>
          <w:rFonts w:ascii="PT Sans" w:hAnsi="PT Sans" w:cs="Arial"/>
          <w:b/>
          <w:bCs/>
          <w:color w:val="000000" w:themeColor="text1"/>
        </w:rPr>
        <w:t xml:space="preserve"> 14 października</w:t>
      </w:r>
      <w:r w:rsidRPr="00C0138B">
        <w:rPr>
          <w:rFonts w:ascii="PT Sans" w:hAnsi="PT Sans" w:cs="Arial"/>
          <w:color w:val="000000" w:themeColor="text1"/>
        </w:rPr>
        <w:t xml:space="preserve"> br.</w:t>
      </w:r>
    </w:p>
    <w:p w14:paraId="7D60CEC4" w14:textId="77777777" w:rsidR="006E1084" w:rsidRPr="00C0138B" w:rsidRDefault="006E1084" w:rsidP="006E1084">
      <w:pPr>
        <w:jc w:val="both"/>
        <w:textAlignment w:val="baseline"/>
        <w:rPr>
          <w:rFonts w:ascii="PT Sans" w:hAnsi="PT Sans" w:cs="Arial"/>
          <w:color w:val="222323"/>
        </w:rPr>
      </w:pPr>
    </w:p>
    <w:p w14:paraId="5A8A8DC3" w14:textId="77777777" w:rsidR="006E1084" w:rsidRDefault="006E1084" w:rsidP="006E1084">
      <w:pPr>
        <w:rPr>
          <w:rFonts w:ascii="PT Sans" w:hAnsi="PT Sans"/>
        </w:rPr>
      </w:pPr>
    </w:p>
    <w:p w14:paraId="1873B113" w14:textId="77777777" w:rsidR="006E1084" w:rsidRPr="006E1084" w:rsidRDefault="006E1084" w:rsidP="006E1084">
      <w:pPr>
        <w:ind w:firstLine="720"/>
        <w:jc w:val="both"/>
        <w:rPr>
          <w:rFonts w:ascii="PT Sans" w:hAnsi="PT Sans"/>
        </w:rPr>
      </w:pPr>
    </w:p>
    <w:sectPr w:rsidR="006E1084" w:rsidRPr="006E1084" w:rsidSect="0063070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T Sans">
    <w:panose1 w:val="020B0503020203020204"/>
    <w:charset w:val="4D"/>
    <w:family w:val="swiss"/>
    <w:pitch w:val="variable"/>
    <w:sig w:usb0="A00002EF" w:usb1="5000204B" w:usb2="00000000" w:usb3="00000000" w:csb0="00000097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10979"/>
    <w:multiLevelType w:val="hybridMultilevel"/>
    <w:tmpl w:val="96BC3CE6"/>
    <w:lvl w:ilvl="0" w:tplc="2158B998">
      <w:start w:val="1"/>
      <w:numFmt w:val="decimal"/>
      <w:lvlText w:val="%1."/>
      <w:lvlJc w:val="left"/>
      <w:pPr>
        <w:ind w:left="643" w:hanging="360"/>
      </w:pPr>
      <w:rPr>
        <w:rFonts w:eastAsia="Times New Roman" w:cs="Arial" w:hint="default"/>
        <w:color w:val="222323"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69372B28"/>
    <w:multiLevelType w:val="hybridMultilevel"/>
    <w:tmpl w:val="7EA024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C027E8"/>
    <w:multiLevelType w:val="multilevel"/>
    <w:tmpl w:val="68CE254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48A"/>
    <w:rsid w:val="001318C4"/>
    <w:rsid w:val="00340528"/>
    <w:rsid w:val="00360DF2"/>
    <w:rsid w:val="00370792"/>
    <w:rsid w:val="00395D3E"/>
    <w:rsid w:val="003C1CE0"/>
    <w:rsid w:val="00497BD2"/>
    <w:rsid w:val="004C17C3"/>
    <w:rsid w:val="004C4F32"/>
    <w:rsid w:val="004F0597"/>
    <w:rsid w:val="00512040"/>
    <w:rsid w:val="00630705"/>
    <w:rsid w:val="006C51C2"/>
    <w:rsid w:val="006E1084"/>
    <w:rsid w:val="006F45AC"/>
    <w:rsid w:val="0074799B"/>
    <w:rsid w:val="0083528D"/>
    <w:rsid w:val="008E140E"/>
    <w:rsid w:val="0097214C"/>
    <w:rsid w:val="009C1C96"/>
    <w:rsid w:val="00C0138B"/>
    <w:rsid w:val="00DA645A"/>
    <w:rsid w:val="00EA5835"/>
    <w:rsid w:val="00EB23BE"/>
    <w:rsid w:val="00F23EB9"/>
    <w:rsid w:val="00F77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78DFE5A"/>
  <w15:docId w15:val="{B6F03E88-5A4A-3845-B12B-C6B4211EA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645A"/>
    <w:rPr>
      <w:rFonts w:ascii="Times New Roman" w:eastAsia="Times New Roman" w:hAnsi="Times New Roman" w:cs="Times New Roman"/>
      <w:lang w:val="en-PL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C1C96"/>
    <w:rPr>
      <w:b/>
      <w:bCs/>
    </w:rPr>
  </w:style>
  <w:style w:type="character" w:customStyle="1" w:styleId="apple-converted-space">
    <w:name w:val="apple-converted-space"/>
    <w:basedOn w:val="DefaultParagraphFont"/>
    <w:rsid w:val="009C1C96"/>
  </w:style>
  <w:style w:type="paragraph" w:styleId="NormalWeb">
    <w:name w:val="Normal (Web)"/>
    <w:basedOn w:val="Normal"/>
    <w:uiPriority w:val="99"/>
    <w:semiHidden/>
    <w:unhideWhenUsed/>
    <w:rsid w:val="009C1C96"/>
    <w:pPr>
      <w:spacing w:before="100" w:beforeAutospacing="1" w:after="100" w:afterAutospacing="1"/>
    </w:pPr>
    <w:rPr>
      <w:lang w:val="pl-PL"/>
    </w:rPr>
  </w:style>
  <w:style w:type="character" w:styleId="Hyperlink">
    <w:name w:val="Hyperlink"/>
    <w:basedOn w:val="DefaultParagraphFont"/>
    <w:uiPriority w:val="99"/>
    <w:unhideWhenUsed/>
    <w:rsid w:val="006F45A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F45A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F45AC"/>
    <w:pPr>
      <w:ind w:left="720"/>
      <w:contextualSpacing/>
    </w:pPr>
    <w:rPr>
      <w:rFonts w:asciiTheme="minorHAnsi" w:eastAsiaTheme="minorHAnsi" w:hAnsiTheme="minorHAnsi" w:cstheme="minorBidi"/>
      <w:lang w:val="pl-PL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707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3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1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5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fcongress.com/rejestracja-ekf-onlin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fcongress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fcongress.com/rejestracja-ekf-online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efcongress.com" TargetMode="External"/><Relationship Id="rId10" Type="http://schemas.openxmlformats.org/officeDocument/2006/relationships/hyperlink" Target="https://www.efcongress.com/rejestracja-ekf-onlin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fcongres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 Tomaszewska</dc:creator>
  <cp:lastModifiedBy>Marianna Tomaszewska</cp:lastModifiedBy>
  <cp:revision>7</cp:revision>
  <dcterms:created xsi:type="dcterms:W3CDTF">2020-05-25T09:28:00Z</dcterms:created>
  <dcterms:modified xsi:type="dcterms:W3CDTF">2020-05-28T07:58:00Z</dcterms:modified>
</cp:coreProperties>
</file>